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DC" w:rsidRPr="00FB0FDC" w:rsidRDefault="00FB0FDC" w:rsidP="00FB0FDC">
      <w:pPr>
        <w:spacing w:after="0" w:line="240" w:lineRule="auto"/>
        <w:rPr>
          <w:rFonts w:ascii="Times New Roman" w:eastAsia="Times New Roman" w:hAnsi="Times New Roman" w:cs="Times New Roman"/>
          <w:b/>
          <w:bCs/>
          <w:sz w:val="26"/>
          <w:szCs w:val="28"/>
        </w:rPr>
      </w:pPr>
      <w:r w:rsidRPr="00FB0FDC">
        <w:rPr>
          <w:rFonts w:ascii="Times New Roman" w:eastAsia="Times New Roman" w:hAnsi="Times New Roman" w:cs="Times New Roman"/>
          <w:b/>
          <w:bCs/>
          <w:sz w:val="26"/>
          <w:szCs w:val="28"/>
        </w:rPr>
        <w:t xml:space="preserve">UỶ BAN NHÂN DÂN                      CỘNG HOÀ XÃ HỘI CHỦ NGHĨA VIỆT </w:t>
      </w:r>
      <w:smartTag w:uri="urn:schemas-microsoft-com:office:smarttags" w:element="place">
        <w:smartTag w:uri="urn:schemas-microsoft-com:office:smarttags" w:element="country-region">
          <w:r w:rsidRPr="00FB0FDC">
            <w:rPr>
              <w:rFonts w:ascii="Times New Roman" w:eastAsia="Times New Roman" w:hAnsi="Times New Roman" w:cs="Times New Roman"/>
              <w:b/>
              <w:bCs/>
              <w:sz w:val="26"/>
              <w:szCs w:val="28"/>
            </w:rPr>
            <w:t>NAM</w:t>
          </w:r>
        </w:smartTag>
      </w:smartTag>
    </w:p>
    <w:p w:rsidR="00FB0FDC" w:rsidRPr="00FB0FDC" w:rsidRDefault="00FB0FDC" w:rsidP="00FB0FDC">
      <w:pPr>
        <w:keepNext/>
        <w:spacing w:after="0" w:line="240" w:lineRule="auto"/>
        <w:outlineLvl w:val="0"/>
        <w:rPr>
          <w:rFonts w:ascii="Times New Roman" w:eastAsia="Times New Roman" w:hAnsi="Times New Roman" w:cs="Times New Roman"/>
          <w:b/>
          <w:bCs/>
          <w:sz w:val="28"/>
          <w:szCs w:val="28"/>
        </w:rPr>
      </w:pPr>
      <w:r w:rsidRPr="00FB0FDC">
        <w:rPr>
          <w:rFonts w:ascii="Times New Roman" w:eastAsia="Times New Roman" w:hAnsi="Times New Roman" w:cs="Times New Roman"/>
          <w:b/>
          <w:bCs/>
          <w:sz w:val="26"/>
          <w:szCs w:val="24"/>
        </w:rPr>
        <w:t xml:space="preserve">   </w:t>
      </w:r>
      <w:r w:rsidRPr="00FB0FDC">
        <w:rPr>
          <w:rFonts w:ascii="Times New Roman" w:eastAsia="Times New Roman" w:hAnsi="Times New Roman" w:cs="Times New Roman"/>
          <w:b/>
          <w:bCs/>
          <w:sz w:val="28"/>
          <w:szCs w:val="28"/>
        </w:rPr>
        <w:t>XÃ PHONG HẢI</w:t>
      </w:r>
      <w:r w:rsidRPr="00FB0FDC">
        <w:rPr>
          <w:rFonts w:ascii="Times New Roman" w:eastAsia="Times New Roman" w:hAnsi="Times New Roman" w:cs="Times New Roman"/>
          <w:b/>
          <w:bCs/>
          <w:sz w:val="26"/>
          <w:szCs w:val="24"/>
        </w:rPr>
        <w:t xml:space="preserve">                                         </w:t>
      </w:r>
      <w:r w:rsidRPr="00FB0FDC">
        <w:rPr>
          <w:rFonts w:ascii="Times New Roman" w:eastAsia="Times New Roman" w:hAnsi="Times New Roman" w:cs="Times New Roman"/>
          <w:b/>
          <w:bCs/>
          <w:sz w:val="28"/>
          <w:szCs w:val="28"/>
        </w:rPr>
        <w:t>Độc lập - Tự do - Hạnh phúc</w:t>
      </w:r>
    </w:p>
    <w:p w:rsidR="00FB0FDC" w:rsidRPr="00FB0FDC" w:rsidRDefault="00FB0FDC" w:rsidP="00FB0FD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1270</wp:posOffset>
                </wp:positionV>
                <wp:extent cx="8001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pt" to="9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3324225</wp:posOffset>
                </wp:positionH>
                <wp:positionV relativeFrom="paragraph">
                  <wp:posOffset>20320</wp:posOffset>
                </wp:positionV>
                <wp:extent cx="18288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1.6pt" to="40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"/>
            </w:pict>
          </mc:Fallback>
        </mc:AlternateContent>
      </w:r>
    </w:p>
    <w:p w:rsidR="00FB0FDC" w:rsidRPr="00FB0FDC" w:rsidRDefault="00FB0FDC" w:rsidP="00FB0FDC">
      <w:pPr>
        <w:spacing w:after="0" w:line="240" w:lineRule="auto"/>
        <w:rPr>
          <w:rFonts w:ascii="Times New Roman" w:eastAsia="Times New Roman" w:hAnsi="Times New Roman" w:cs="Times New Roman"/>
          <w:sz w:val="26"/>
          <w:szCs w:val="28"/>
        </w:rPr>
      </w:pPr>
      <w:r w:rsidRPr="00FB0FDC">
        <w:rPr>
          <w:rFonts w:ascii="Times New Roman" w:eastAsia="Times New Roman" w:hAnsi="Times New Roman" w:cs="Times New Roman"/>
          <w:bCs/>
          <w:sz w:val="26"/>
          <w:szCs w:val="28"/>
        </w:rPr>
        <w:t xml:space="preserve">   Số:</w:t>
      </w:r>
      <w:r w:rsidR="00C83AAD">
        <w:rPr>
          <w:rFonts w:ascii="Times New Roman" w:eastAsia="Times New Roman" w:hAnsi="Times New Roman" w:cs="Times New Roman"/>
          <w:sz w:val="26"/>
          <w:szCs w:val="28"/>
        </w:rPr>
        <w:t xml:space="preserve"> 80</w:t>
      </w:r>
      <w:r w:rsidRPr="00FB0FDC">
        <w:rPr>
          <w:rFonts w:ascii="Times New Roman" w:eastAsia="Times New Roman" w:hAnsi="Times New Roman" w:cs="Times New Roman"/>
          <w:sz w:val="26"/>
          <w:szCs w:val="28"/>
        </w:rPr>
        <w:t xml:space="preserve">/BC-UBND                                       </w:t>
      </w:r>
      <w:r w:rsidR="00C83AAD">
        <w:rPr>
          <w:rFonts w:ascii="Times New Roman" w:eastAsia="Times New Roman" w:hAnsi="Times New Roman" w:cs="Times New Roman"/>
          <w:i/>
          <w:iCs/>
          <w:sz w:val="26"/>
          <w:szCs w:val="28"/>
        </w:rPr>
        <w:t>Phong Hải, ngày 10</w:t>
      </w:r>
      <w:bookmarkStart w:id="0" w:name="_GoBack"/>
      <w:bookmarkEnd w:id="0"/>
      <w:r>
        <w:rPr>
          <w:rFonts w:ascii="Times New Roman" w:eastAsia="Times New Roman" w:hAnsi="Times New Roman" w:cs="Times New Roman"/>
          <w:i/>
          <w:iCs/>
          <w:sz w:val="26"/>
          <w:szCs w:val="28"/>
        </w:rPr>
        <w:t xml:space="preserve"> </w:t>
      </w:r>
      <w:r w:rsidR="001B74A6">
        <w:rPr>
          <w:rFonts w:ascii="Times New Roman" w:eastAsia="Times New Roman" w:hAnsi="Times New Roman" w:cs="Times New Roman"/>
          <w:i/>
          <w:iCs/>
          <w:sz w:val="26"/>
          <w:szCs w:val="28"/>
        </w:rPr>
        <w:t>tháng 5</w:t>
      </w:r>
      <w:r w:rsidRPr="00FB0FDC">
        <w:rPr>
          <w:rFonts w:ascii="Times New Roman" w:eastAsia="Times New Roman" w:hAnsi="Times New Roman" w:cs="Times New Roman"/>
          <w:i/>
          <w:iCs/>
          <w:sz w:val="26"/>
          <w:szCs w:val="28"/>
        </w:rPr>
        <w:t xml:space="preserve"> năm 202</w:t>
      </w:r>
      <w:r>
        <w:rPr>
          <w:rFonts w:ascii="Times New Roman" w:eastAsia="Times New Roman" w:hAnsi="Times New Roman" w:cs="Times New Roman"/>
          <w:i/>
          <w:iCs/>
          <w:sz w:val="26"/>
          <w:szCs w:val="28"/>
        </w:rPr>
        <w:t>3</w:t>
      </w:r>
    </w:p>
    <w:p w:rsidR="00FB0FDC" w:rsidRPr="00FB0FDC" w:rsidRDefault="00FB0FDC" w:rsidP="00FB0FDC">
      <w:pPr>
        <w:spacing w:after="0" w:line="240" w:lineRule="auto"/>
        <w:jc w:val="center"/>
        <w:rPr>
          <w:rFonts w:ascii="Times New Roman" w:eastAsia="Times New Roman" w:hAnsi="Times New Roman" w:cs="Times New Roman"/>
          <w:sz w:val="26"/>
          <w:szCs w:val="28"/>
        </w:rPr>
      </w:pPr>
    </w:p>
    <w:p w:rsidR="00FB0FDC" w:rsidRPr="00FB0FDC" w:rsidRDefault="00FB0FDC" w:rsidP="00FB0FDC">
      <w:pPr>
        <w:spacing w:after="0" w:line="240" w:lineRule="auto"/>
        <w:jc w:val="center"/>
        <w:rPr>
          <w:rFonts w:ascii="Times New Roman" w:eastAsia="Times New Roman" w:hAnsi="Times New Roman" w:cs="Times New Roman"/>
          <w:b/>
          <w:bCs/>
          <w:sz w:val="28"/>
          <w:szCs w:val="28"/>
        </w:rPr>
      </w:pPr>
      <w:r w:rsidRPr="00FB0FDC">
        <w:rPr>
          <w:rFonts w:ascii="Times New Roman" w:eastAsia="Times New Roman" w:hAnsi="Times New Roman" w:cs="Times New Roman"/>
          <w:b/>
          <w:bCs/>
          <w:sz w:val="28"/>
          <w:szCs w:val="28"/>
        </w:rPr>
        <w:t>BÁO CÁO</w:t>
      </w:r>
    </w:p>
    <w:p w:rsidR="00FB0FDC" w:rsidRPr="00FB0FDC" w:rsidRDefault="00FB0FDC" w:rsidP="00FB0FDC">
      <w:pPr>
        <w:spacing w:after="0" w:line="240" w:lineRule="auto"/>
        <w:jc w:val="center"/>
        <w:rPr>
          <w:rFonts w:ascii="Times New Roman" w:eastAsia="Times New Roman" w:hAnsi="Times New Roman" w:cs="Times New Roman"/>
          <w:b/>
          <w:bCs/>
          <w:sz w:val="28"/>
          <w:szCs w:val="24"/>
        </w:rPr>
      </w:pPr>
      <w:r w:rsidRPr="00FB0FDC">
        <w:rPr>
          <w:rFonts w:ascii="Times New Roman" w:eastAsia="Times New Roman" w:hAnsi="Times New Roman" w:cs="Times New Roman"/>
          <w:b/>
          <w:bCs/>
          <w:sz w:val="28"/>
          <w:szCs w:val="24"/>
        </w:rPr>
        <w:t>Tình hình thực hiện nhiệm vụ KT- XH và QP-</w:t>
      </w:r>
      <w:proofErr w:type="gramStart"/>
      <w:r w:rsidRPr="00FB0FDC">
        <w:rPr>
          <w:rFonts w:ascii="Times New Roman" w:eastAsia="Times New Roman" w:hAnsi="Times New Roman" w:cs="Times New Roman"/>
          <w:b/>
          <w:bCs/>
          <w:sz w:val="28"/>
          <w:szCs w:val="24"/>
        </w:rPr>
        <w:t>AN</w:t>
      </w:r>
      <w:proofErr w:type="gramEnd"/>
      <w:r w:rsidRPr="00FB0FDC">
        <w:rPr>
          <w:rFonts w:ascii="Times New Roman" w:eastAsia="Times New Roman" w:hAnsi="Times New Roman" w:cs="Times New Roman"/>
          <w:b/>
          <w:bCs/>
          <w:sz w:val="28"/>
          <w:szCs w:val="24"/>
        </w:rPr>
        <w:t xml:space="preserve"> tháng 4</w:t>
      </w:r>
    </w:p>
    <w:p w:rsidR="00FB0FDC" w:rsidRPr="00FB0FDC" w:rsidRDefault="00FB0FDC" w:rsidP="00FB0FDC">
      <w:pPr>
        <w:spacing w:after="0" w:line="240" w:lineRule="auto"/>
        <w:jc w:val="center"/>
        <w:rPr>
          <w:rFonts w:ascii="Times New Roman" w:eastAsia="Times New Roman" w:hAnsi="Times New Roman" w:cs="Times New Roman"/>
          <w:sz w:val="28"/>
          <w:szCs w:val="24"/>
        </w:rPr>
      </w:pPr>
      <w:r w:rsidRPr="00FB0FDC">
        <w:rPr>
          <w:rFonts w:ascii="Times New Roman" w:eastAsia="Times New Roman" w:hAnsi="Times New Roman" w:cs="Times New Roman"/>
          <w:b/>
          <w:bCs/>
          <w:sz w:val="28"/>
          <w:szCs w:val="24"/>
        </w:rPr>
        <w:t>Những nhiệm vụ trọng tâm tháng 5/202</w:t>
      </w:r>
      <w:r>
        <w:rPr>
          <w:rFonts w:ascii="Times New Roman" w:eastAsia="Times New Roman" w:hAnsi="Times New Roman" w:cs="Times New Roman"/>
          <w:b/>
          <w:bCs/>
          <w:sz w:val="28"/>
          <w:szCs w:val="24"/>
        </w:rPr>
        <w:t>3</w:t>
      </w:r>
    </w:p>
    <w:p w:rsidR="00FB0FDC" w:rsidRPr="00FB0FDC" w:rsidRDefault="00FB0FDC" w:rsidP="00FB0FDC">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noProof/>
          <w:sz w:val="28"/>
          <w:szCs w:val="24"/>
        </w:rPr>
        <mc:AlternateContent>
          <mc:Choice Requires="wps">
            <w:drawing>
              <wp:anchor distT="0" distB="0" distL="114300" distR="114300" simplePos="0" relativeHeight="251660288" behindDoc="0" locked="0" layoutInCell="1" allowOverlap="1">
                <wp:simplePos x="0" y="0"/>
                <wp:positionH relativeFrom="column">
                  <wp:posOffset>2447925</wp:posOffset>
                </wp:positionH>
                <wp:positionV relativeFrom="paragraph">
                  <wp:posOffset>3810</wp:posOffset>
                </wp:positionV>
                <wp:extent cx="12573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3pt" to="29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"/>
            </w:pict>
          </mc:Fallback>
        </mc:AlternateContent>
      </w:r>
    </w:p>
    <w:p w:rsidR="00FB0FDC" w:rsidRPr="00FB0FDC" w:rsidRDefault="00FB0FDC" w:rsidP="00FB0FDC">
      <w:pPr>
        <w:spacing w:after="0" w:line="20" w:lineRule="atLeast"/>
        <w:ind w:firstLine="720"/>
        <w:rPr>
          <w:rFonts w:ascii="Times New Roman" w:eastAsia="Times New Roman" w:hAnsi="Times New Roman" w:cs="Times New Roman"/>
          <w:b/>
          <w:bCs/>
          <w:color w:val="000000" w:themeColor="text1"/>
          <w:sz w:val="28"/>
          <w:szCs w:val="28"/>
        </w:rPr>
      </w:pPr>
      <w:r w:rsidRPr="00FB0FDC">
        <w:rPr>
          <w:rFonts w:ascii="Times New Roman" w:eastAsia="Times New Roman" w:hAnsi="Times New Roman" w:cs="Times New Roman"/>
          <w:b/>
          <w:color w:val="000000" w:themeColor="text1"/>
          <w:sz w:val="28"/>
          <w:szCs w:val="28"/>
        </w:rPr>
        <w:t>A. Tình hình thực hiện nhiệm vụ KT- XH và QP-</w:t>
      </w:r>
      <w:proofErr w:type="gramStart"/>
      <w:r w:rsidRPr="00FB0FDC">
        <w:rPr>
          <w:rFonts w:ascii="Times New Roman" w:eastAsia="Times New Roman" w:hAnsi="Times New Roman" w:cs="Times New Roman"/>
          <w:b/>
          <w:color w:val="000000" w:themeColor="text1"/>
          <w:sz w:val="28"/>
          <w:szCs w:val="28"/>
        </w:rPr>
        <w:t>AN</w:t>
      </w:r>
      <w:proofErr w:type="gramEnd"/>
      <w:r w:rsidRPr="00FB0FDC">
        <w:rPr>
          <w:rFonts w:ascii="Times New Roman" w:eastAsia="Times New Roman" w:hAnsi="Times New Roman" w:cs="Times New Roman"/>
          <w:b/>
          <w:color w:val="000000" w:themeColor="text1"/>
          <w:sz w:val="28"/>
          <w:szCs w:val="28"/>
        </w:rPr>
        <w:t xml:space="preserve"> tháng 4</w:t>
      </w:r>
    </w:p>
    <w:p w:rsidR="00FB0FDC" w:rsidRPr="00FB0FDC" w:rsidRDefault="00FB0FDC" w:rsidP="00FB0FDC">
      <w:pPr>
        <w:spacing w:after="0" w:line="20" w:lineRule="atLeast"/>
        <w:ind w:firstLine="720"/>
        <w:jc w:val="both"/>
        <w:rPr>
          <w:rFonts w:ascii="Times New Roman" w:eastAsia="Times New Roman" w:hAnsi="Times New Roman" w:cs="Times New Roman"/>
          <w:b/>
          <w:bCs/>
          <w:color w:val="000000" w:themeColor="text1"/>
          <w:sz w:val="28"/>
          <w:szCs w:val="28"/>
        </w:rPr>
      </w:pPr>
      <w:r w:rsidRPr="00FB0FDC">
        <w:rPr>
          <w:rFonts w:ascii="Times New Roman" w:eastAsia="Times New Roman" w:hAnsi="Times New Roman" w:cs="Times New Roman"/>
          <w:b/>
          <w:bCs/>
          <w:color w:val="000000" w:themeColor="text1"/>
          <w:sz w:val="28"/>
          <w:szCs w:val="28"/>
        </w:rPr>
        <w:t>I. Lĩnh vực kinh tế:</w:t>
      </w:r>
    </w:p>
    <w:p w:rsidR="00FB0FDC" w:rsidRPr="00FB0FDC" w:rsidRDefault="00FB0FDC" w:rsidP="00FB0FDC">
      <w:pPr>
        <w:spacing w:after="0" w:line="20" w:lineRule="atLeast"/>
        <w:ind w:firstLine="720"/>
        <w:jc w:val="both"/>
        <w:rPr>
          <w:rFonts w:ascii="Times New Roman" w:eastAsia="Times New Roman" w:hAnsi="Times New Roman" w:cs="Times New Roman"/>
          <w:b/>
          <w:bCs/>
          <w:color w:val="000000" w:themeColor="text1"/>
          <w:sz w:val="28"/>
          <w:szCs w:val="28"/>
        </w:rPr>
      </w:pPr>
      <w:r w:rsidRPr="00FB0FDC">
        <w:rPr>
          <w:rFonts w:ascii="Times New Roman" w:eastAsia="Times New Roman" w:hAnsi="Times New Roman" w:cs="Times New Roman"/>
          <w:b/>
          <w:bCs/>
          <w:color w:val="000000" w:themeColor="text1"/>
          <w:sz w:val="28"/>
          <w:szCs w:val="28"/>
        </w:rPr>
        <w:t xml:space="preserve">1. Khai thác biển:  </w:t>
      </w:r>
    </w:p>
    <w:p w:rsidR="00FB0FDC" w:rsidRPr="00FB0FDC" w:rsidRDefault="007A7523" w:rsidP="00FB0FDC">
      <w:pPr>
        <w:spacing w:after="0" w:line="20"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Trong tháng tiếp tục chỉ đạo</w:t>
      </w:r>
      <w:r w:rsidR="00FB0FDC" w:rsidRPr="00FB0FDC">
        <w:rPr>
          <w:rFonts w:ascii="Times New Roman" w:eastAsia="Times New Roman" w:hAnsi="Times New Roman" w:cs="Times New Roman"/>
          <w:color w:val="000000" w:themeColor="text1"/>
          <w:sz w:val="28"/>
          <w:szCs w:val="28"/>
        </w:rPr>
        <w:t xml:space="preserve"> ngư dân đã bám biển sản xuất, </w:t>
      </w:r>
      <w:r w:rsidR="00F969E7">
        <w:rPr>
          <w:rFonts w:ascii="Times New Roman" w:eastAsia="Times New Roman" w:hAnsi="Times New Roman" w:cs="Times New Roman"/>
          <w:color w:val="000000" w:themeColor="text1"/>
          <w:sz w:val="28"/>
          <w:szCs w:val="28"/>
        </w:rPr>
        <w:t xml:space="preserve">trong tháng </w:t>
      </w:r>
      <w:r w:rsidR="00FB0FDC" w:rsidRPr="00FB0FDC">
        <w:rPr>
          <w:rFonts w:ascii="Times New Roman" w:eastAsia="Times New Roman" w:hAnsi="Times New Roman" w:cs="Times New Roman"/>
          <w:color w:val="000000" w:themeColor="text1"/>
          <w:sz w:val="28"/>
          <w:szCs w:val="28"/>
        </w:rPr>
        <w:t>với sản lượng khai thác biển đạt</w:t>
      </w:r>
      <w:r w:rsidR="00F65C4C">
        <w:rPr>
          <w:rFonts w:ascii="Times New Roman" w:eastAsia="Times New Roman" w:hAnsi="Times New Roman" w:cs="Times New Roman"/>
          <w:color w:val="000000" w:themeColor="text1"/>
          <w:sz w:val="28"/>
          <w:szCs w:val="28"/>
        </w:rPr>
        <w:t xml:space="preserve"> 19,4</w:t>
      </w:r>
      <w:r w:rsidR="00FB0FDC" w:rsidRPr="00FB0FDC">
        <w:rPr>
          <w:rFonts w:ascii="Times New Roman" w:eastAsia="Times New Roman" w:hAnsi="Times New Roman" w:cs="Times New Roman"/>
          <w:color w:val="000000" w:themeColor="text1"/>
          <w:sz w:val="28"/>
          <w:szCs w:val="28"/>
        </w:rPr>
        <w:t xml:space="preserve"> tấn</w:t>
      </w:r>
      <w:r w:rsidR="00B5496E">
        <w:rPr>
          <w:rFonts w:ascii="Times New Roman" w:eastAsia="Times New Roman" w:hAnsi="Times New Roman" w:cs="Times New Roman"/>
          <w:color w:val="000000" w:themeColor="text1"/>
          <w:sz w:val="28"/>
          <w:szCs w:val="28"/>
        </w:rPr>
        <w:t xml:space="preserve"> cá các loại</w:t>
      </w:r>
      <w:r w:rsidR="00FB0FDC" w:rsidRPr="00FB0FDC">
        <w:rPr>
          <w:rFonts w:ascii="Times New Roman" w:eastAsia="Times New Roman" w:hAnsi="Times New Roman" w:cs="Times New Roman"/>
          <w:color w:val="000000" w:themeColor="text1"/>
          <w:sz w:val="28"/>
          <w:szCs w:val="28"/>
        </w:rPr>
        <w:t xml:space="preserve">, nâng tổng sản lượng đạt </w:t>
      </w:r>
      <w:r w:rsidR="00F65C4C">
        <w:rPr>
          <w:rFonts w:ascii="Times New Roman" w:eastAsia="Times New Roman" w:hAnsi="Times New Roman" w:cs="Times New Roman"/>
          <w:color w:val="000000"/>
          <w:sz w:val="28"/>
          <w:szCs w:val="28"/>
        </w:rPr>
        <w:t>68,4</w:t>
      </w:r>
      <w:r w:rsidR="00B5496E" w:rsidRPr="002C1536">
        <w:rPr>
          <w:rFonts w:ascii="Times New Roman" w:eastAsia="Times New Roman" w:hAnsi="Times New Roman" w:cs="Times New Roman"/>
          <w:color w:val="000000"/>
          <w:sz w:val="28"/>
          <w:szCs w:val="28"/>
        </w:rPr>
        <w:t>/</w:t>
      </w:r>
      <w:r w:rsidR="00B5496E">
        <w:rPr>
          <w:rFonts w:ascii="Times New Roman" w:eastAsia="Times New Roman" w:hAnsi="Times New Roman" w:cs="Times New Roman"/>
          <w:color w:val="000000"/>
          <w:sz w:val="28"/>
          <w:szCs w:val="28"/>
        </w:rPr>
        <w:t xml:space="preserve">290 </w:t>
      </w:r>
      <w:r w:rsidR="00F969E7">
        <w:rPr>
          <w:rFonts w:ascii="Times New Roman" w:eastAsia="Times New Roman" w:hAnsi="Times New Roman" w:cs="Times New Roman"/>
          <w:color w:val="000000" w:themeColor="text1"/>
          <w:sz w:val="28"/>
          <w:szCs w:val="28"/>
        </w:rPr>
        <w:t xml:space="preserve">tấn, </w:t>
      </w:r>
      <w:r w:rsidR="00FB0FDC" w:rsidRPr="00FB0FDC">
        <w:rPr>
          <w:rFonts w:ascii="Times New Roman" w:eastAsia="Times New Roman" w:hAnsi="Times New Roman" w:cs="Times New Roman"/>
          <w:color w:val="000000" w:themeColor="text1"/>
          <w:sz w:val="28"/>
          <w:szCs w:val="28"/>
        </w:rPr>
        <w:t>đạt</w:t>
      </w:r>
      <w:r w:rsidR="00F65C4C">
        <w:rPr>
          <w:rFonts w:ascii="Times New Roman" w:eastAsia="Times New Roman" w:hAnsi="Times New Roman" w:cs="Times New Roman"/>
          <w:color w:val="000000" w:themeColor="text1"/>
          <w:sz w:val="28"/>
          <w:szCs w:val="28"/>
        </w:rPr>
        <w:t xml:space="preserve"> 23,58</w:t>
      </w:r>
      <w:r w:rsidR="00FB0FDC" w:rsidRPr="00FB0FDC">
        <w:rPr>
          <w:rFonts w:ascii="Times New Roman" w:eastAsia="Times New Roman" w:hAnsi="Times New Roman" w:cs="Times New Roman"/>
          <w:color w:val="000000" w:themeColor="text1"/>
          <w:sz w:val="28"/>
          <w:szCs w:val="28"/>
        </w:rPr>
        <w:t xml:space="preserve">% KH/năm. </w:t>
      </w:r>
    </w:p>
    <w:p w:rsidR="00FB0FDC" w:rsidRPr="00FB0FDC" w:rsidRDefault="00FB0FDC" w:rsidP="00FB0FDC">
      <w:pPr>
        <w:spacing w:after="0" w:line="20" w:lineRule="atLeast"/>
        <w:ind w:firstLine="720"/>
        <w:jc w:val="both"/>
        <w:rPr>
          <w:rFonts w:ascii="Times New Roman" w:eastAsia="Times New Roman" w:hAnsi="Times New Roman" w:cs="Times New Roman"/>
          <w:b/>
          <w:bCs/>
          <w:color w:val="000000" w:themeColor="text1"/>
          <w:sz w:val="28"/>
          <w:szCs w:val="28"/>
        </w:rPr>
      </w:pPr>
      <w:r w:rsidRPr="00FB0FDC">
        <w:rPr>
          <w:rFonts w:ascii="Times New Roman" w:eastAsia="Times New Roman" w:hAnsi="Times New Roman" w:cs="Times New Roman"/>
          <w:b/>
          <w:bCs/>
          <w:color w:val="000000" w:themeColor="text1"/>
          <w:sz w:val="28"/>
          <w:szCs w:val="28"/>
        </w:rPr>
        <w:t>2. Nuôi tôm trên cát:</w:t>
      </w:r>
    </w:p>
    <w:p w:rsidR="00FB0FDC" w:rsidRPr="00FB0FDC" w:rsidRDefault="00FB0FDC" w:rsidP="00FB0FDC">
      <w:pPr>
        <w:spacing w:after="0" w:line="20" w:lineRule="atLeast"/>
        <w:ind w:firstLine="720"/>
        <w:jc w:val="both"/>
        <w:rPr>
          <w:rFonts w:ascii="Times New Roman" w:eastAsia="Times New Roman" w:hAnsi="Times New Roman" w:cs="Times New Roman"/>
          <w:color w:val="000000" w:themeColor="text1"/>
          <w:sz w:val="28"/>
          <w:szCs w:val="28"/>
        </w:rPr>
      </w:pPr>
      <w:r w:rsidRPr="00FB0FDC">
        <w:rPr>
          <w:rFonts w:ascii="Times New Roman" w:eastAsia="Times New Roman" w:hAnsi="Times New Roman" w:cs="Times New Roman"/>
          <w:color w:val="000000" w:themeColor="text1"/>
          <w:sz w:val="28"/>
          <w:szCs w:val="28"/>
        </w:rPr>
        <w:t xml:space="preserve"> </w:t>
      </w:r>
      <w:r w:rsidR="00494FC4">
        <w:rPr>
          <w:rFonts w:ascii="Times New Roman" w:eastAsia="Times New Roman" w:hAnsi="Times New Roman" w:cs="Times New Roman"/>
          <w:color w:val="000000" w:themeColor="text1"/>
          <w:sz w:val="28"/>
          <w:szCs w:val="28"/>
        </w:rPr>
        <w:t xml:space="preserve">Tổng diện tích thả nuôi trong tháng 1,8 ha, </w:t>
      </w:r>
      <w:r w:rsidR="00814EC7">
        <w:rPr>
          <w:rFonts w:ascii="Times New Roman" w:eastAsia="Times New Roman" w:hAnsi="Times New Roman" w:cs="Times New Roman"/>
          <w:color w:val="000000" w:themeColor="text1"/>
          <w:sz w:val="28"/>
          <w:szCs w:val="28"/>
        </w:rPr>
        <w:t>S</w:t>
      </w:r>
      <w:r w:rsidRPr="00FB0FDC">
        <w:rPr>
          <w:rFonts w:ascii="Times New Roman" w:eastAsia="Times New Roman" w:hAnsi="Times New Roman" w:cs="Times New Roman"/>
          <w:color w:val="000000" w:themeColor="text1"/>
          <w:sz w:val="28"/>
          <w:szCs w:val="28"/>
        </w:rPr>
        <w:t>ản lượng lượng thu hoạch tháng 4 có</w:t>
      </w:r>
      <w:r w:rsidR="00B5496E">
        <w:rPr>
          <w:rFonts w:ascii="Times New Roman" w:eastAsia="Times New Roman" w:hAnsi="Times New Roman" w:cs="Times New Roman"/>
          <w:color w:val="000000" w:themeColor="text1"/>
          <w:sz w:val="28"/>
          <w:szCs w:val="28"/>
        </w:rPr>
        <w:t xml:space="preserve"> 1,</w:t>
      </w:r>
      <w:r w:rsidRPr="00FB0FDC">
        <w:rPr>
          <w:rFonts w:ascii="Times New Roman" w:eastAsia="Times New Roman" w:hAnsi="Times New Roman" w:cs="Times New Roman"/>
          <w:color w:val="000000" w:themeColor="text1"/>
          <w:sz w:val="28"/>
          <w:szCs w:val="28"/>
        </w:rPr>
        <w:t>8</w:t>
      </w:r>
      <w:r w:rsidR="00814EC7">
        <w:rPr>
          <w:rFonts w:ascii="Times New Roman" w:eastAsia="Times New Roman" w:hAnsi="Times New Roman" w:cs="Times New Roman"/>
          <w:color w:val="000000" w:themeColor="text1"/>
          <w:sz w:val="28"/>
          <w:szCs w:val="28"/>
        </w:rPr>
        <w:t xml:space="preserve">ha, đạt </w:t>
      </w:r>
      <w:r w:rsidR="00B5496E">
        <w:rPr>
          <w:rFonts w:ascii="Times New Roman" w:eastAsia="Times New Roman" w:hAnsi="Times New Roman" w:cs="Times New Roman"/>
          <w:color w:val="000000" w:themeColor="text1"/>
          <w:sz w:val="28"/>
          <w:szCs w:val="28"/>
        </w:rPr>
        <w:t>5 tấn,</w:t>
      </w:r>
      <w:r w:rsidRPr="00FB0FDC">
        <w:rPr>
          <w:rFonts w:ascii="Times New Roman" w:eastAsia="Times New Roman" w:hAnsi="Times New Roman" w:cs="Times New Roman"/>
          <w:color w:val="000000" w:themeColor="text1"/>
          <w:sz w:val="28"/>
          <w:szCs w:val="28"/>
        </w:rPr>
        <w:t xml:space="preserve"> nâng tổng sản lượng thu hoạch </w:t>
      </w:r>
      <w:r w:rsidR="00B5496E">
        <w:rPr>
          <w:rFonts w:ascii="Times New Roman" w:eastAsia="Times New Roman" w:hAnsi="Times New Roman" w:cs="Times New Roman"/>
          <w:color w:val="000000" w:themeColor="text1"/>
          <w:sz w:val="28"/>
          <w:szCs w:val="28"/>
        </w:rPr>
        <w:t xml:space="preserve"> </w:t>
      </w:r>
      <w:r w:rsidR="00B5496E">
        <w:rPr>
          <w:rFonts w:ascii="Times New Roman" w:eastAsia="Times New Roman" w:hAnsi="Times New Roman" w:cs="Times New Roman"/>
          <w:color w:val="000000"/>
          <w:sz w:val="28"/>
          <w:szCs w:val="28"/>
        </w:rPr>
        <w:t>60,8</w:t>
      </w:r>
      <w:r w:rsidR="00814EC7">
        <w:rPr>
          <w:rFonts w:ascii="Times New Roman" w:eastAsia="Times New Roman" w:hAnsi="Times New Roman" w:cs="Times New Roman"/>
          <w:color w:val="000000"/>
          <w:sz w:val="28"/>
          <w:szCs w:val="28"/>
        </w:rPr>
        <w:t xml:space="preserve"> </w:t>
      </w:r>
      <w:r w:rsidR="00B5496E" w:rsidRPr="002C1536">
        <w:rPr>
          <w:rFonts w:ascii="Times New Roman" w:eastAsia="Times New Roman" w:hAnsi="Times New Roman" w:cs="Times New Roman"/>
          <w:color w:val="000000"/>
          <w:sz w:val="28"/>
          <w:szCs w:val="28"/>
        </w:rPr>
        <w:t xml:space="preserve">tấn/2.000 </w:t>
      </w:r>
      <w:r w:rsidRPr="00FB0FDC">
        <w:rPr>
          <w:rFonts w:ascii="Times New Roman" w:eastAsia="Times New Roman" w:hAnsi="Times New Roman" w:cs="Times New Roman"/>
          <w:color w:val="000000" w:themeColor="text1"/>
          <w:sz w:val="28"/>
          <w:szCs w:val="28"/>
        </w:rPr>
        <w:t>tấn, đạt</w:t>
      </w:r>
      <w:r w:rsidR="00B5496E">
        <w:rPr>
          <w:rFonts w:ascii="Times New Roman" w:eastAsia="Times New Roman" w:hAnsi="Times New Roman" w:cs="Times New Roman"/>
          <w:color w:val="000000" w:themeColor="text1"/>
          <w:sz w:val="28"/>
          <w:szCs w:val="28"/>
        </w:rPr>
        <w:t xml:space="preserve"> 3,04</w:t>
      </w:r>
      <w:r w:rsidRPr="00FB0FDC">
        <w:rPr>
          <w:rFonts w:ascii="Times New Roman" w:eastAsia="Times New Roman" w:hAnsi="Times New Roman" w:cs="Times New Roman"/>
          <w:color w:val="000000" w:themeColor="text1"/>
          <w:sz w:val="28"/>
          <w:szCs w:val="28"/>
        </w:rPr>
        <w:t xml:space="preserve">% KH. </w:t>
      </w:r>
      <w:proofErr w:type="gramStart"/>
      <w:r w:rsidRPr="00FB0FDC">
        <w:rPr>
          <w:rFonts w:ascii="Times New Roman" w:eastAsia="Times New Roman" w:hAnsi="Times New Roman" w:cs="Times New Roman"/>
          <w:color w:val="000000" w:themeColor="text1"/>
          <w:sz w:val="28"/>
          <w:szCs w:val="28"/>
        </w:rPr>
        <w:t>các</w:t>
      </w:r>
      <w:proofErr w:type="gramEnd"/>
      <w:r w:rsidRPr="00FB0FDC">
        <w:rPr>
          <w:rFonts w:ascii="Times New Roman" w:eastAsia="Times New Roman" w:hAnsi="Times New Roman" w:cs="Times New Roman"/>
          <w:color w:val="000000" w:themeColor="text1"/>
          <w:sz w:val="28"/>
          <w:szCs w:val="28"/>
        </w:rPr>
        <w:t xml:space="preserve"> nhóm hộ tiếp tục thu, Tình hình dịch bệnh</w:t>
      </w:r>
      <w:r w:rsidR="00B5496E">
        <w:rPr>
          <w:rFonts w:ascii="Times New Roman" w:eastAsia="Times New Roman" w:hAnsi="Times New Roman" w:cs="Times New Roman"/>
          <w:color w:val="000000" w:themeColor="text1"/>
          <w:sz w:val="28"/>
          <w:szCs w:val="28"/>
        </w:rPr>
        <w:t xml:space="preserve"> 0,3 ha</w:t>
      </w:r>
      <w:r w:rsidRPr="00FB0FDC">
        <w:rPr>
          <w:rFonts w:ascii="Times New Roman" w:eastAsia="Times New Roman" w:hAnsi="Times New Roman" w:cs="Times New Roman"/>
          <w:color w:val="000000" w:themeColor="text1"/>
          <w:sz w:val="28"/>
          <w:szCs w:val="28"/>
        </w:rPr>
        <w:t>.</w:t>
      </w:r>
    </w:p>
    <w:p w:rsidR="00FB0FDC" w:rsidRPr="00FB0FDC" w:rsidRDefault="00FB0FDC" w:rsidP="00FB0FDC">
      <w:pPr>
        <w:spacing w:after="0" w:line="20" w:lineRule="atLeast"/>
        <w:ind w:firstLine="720"/>
        <w:jc w:val="both"/>
        <w:rPr>
          <w:rFonts w:ascii="Times New Roman" w:eastAsia="Times New Roman" w:hAnsi="Times New Roman" w:cs="Times New Roman"/>
          <w:color w:val="000000" w:themeColor="text1"/>
          <w:sz w:val="28"/>
          <w:szCs w:val="28"/>
        </w:rPr>
      </w:pPr>
      <w:r w:rsidRPr="00FB0FDC">
        <w:rPr>
          <w:rFonts w:ascii="Times New Roman" w:eastAsia="Times New Roman" w:hAnsi="Times New Roman" w:cs="Times New Roman"/>
          <w:b/>
          <w:bCs/>
          <w:color w:val="000000" w:themeColor="text1"/>
          <w:sz w:val="28"/>
          <w:szCs w:val="28"/>
        </w:rPr>
        <w:t>3. Chăn nuôi và tiểu thủ công nghiệp</w:t>
      </w:r>
      <w:r w:rsidRPr="00FB0FDC">
        <w:rPr>
          <w:rFonts w:ascii="Times New Roman" w:eastAsia="Times New Roman" w:hAnsi="Times New Roman" w:cs="Times New Roman"/>
          <w:color w:val="000000" w:themeColor="text1"/>
          <w:sz w:val="28"/>
          <w:szCs w:val="28"/>
        </w:rPr>
        <w:t xml:space="preserve">: Các hộ </w:t>
      </w:r>
      <w:proofErr w:type="gramStart"/>
      <w:r w:rsidRPr="00FB0FDC">
        <w:rPr>
          <w:rFonts w:ascii="Times New Roman" w:eastAsia="Times New Roman" w:hAnsi="Times New Roman" w:cs="Times New Roman"/>
          <w:color w:val="000000" w:themeColor="text1"/>
          <w:sz w:val="28"/>
          <w:szCs w:val="28"/>
        </w:rPr>
        <w:t>chăn  nuôi</w:t>
      </w:r>
      <w:proofErr w:type="gramEnd"/>
      <w:r w:rsidRPr="00FB0FDC">
        <w:rPr>
          <w:rFonts w:ascii="Times New Roman" w:eastAsia="Times New Roman" w:hAnsi="Times New Roman" w:cs="Times New Roman"/>
          <w:color w:val="000000" w:themeColor="text1"/>
          <w:sz w:val="28"/>
          <w:szCs w:val="28"/>
        </w:rPr>
        <w:t xml:space="preserve"> vẫn duy trì nuôi không có biến động, đồng thời tiêm phòng đảm bảo kế hoạch nên trong tháng tình hình dịch bệnh ở gia súc, gia cầm chưa xảy ra dịch bệnh, đồng thời xây dựng kế hoạch tiêm phòng dại cho trong mùa hè</w:t>
      </w:r>
      <w:r w:rsidR="00B5496E">
        <w:rPr>
          <w:rFonts w:ascii="Times New Roman" w:eastAsia="Times New Roman" w:hAnsi="Times New Roman" w:cs="Times New Roman"/>
          <w:color w:val="000000" w:themeColor="text1"/>
          <w:sz w:val="28"/>
          <w:szCs w:val="28"/>
        </w:rPr>
        <w:t xml:space="preserve"> đạt 100%</w:t>
      </w:r>
      <w:r w:rsidRPr="00FB0FDC">
        <w:rPr>
          <w:rFonts w:ascii="Times New Roman" w:eastAsia="Times New Roman" w:hAnsi="Times New Roman" w:cs="Times New Roman"/>
          <w:color w:val="000000" w:themeColor="text1"/>
          <w:sz w:val="28"/>
          <w:szCs w:val="28"/>
        </w:rPr>
        <w:t>; chế biến nước mắm, các ngành nghề tiểu thủ công nghiệp tiếp tục sản xuất</w:t>
      </w:r>
      <w:r w:rsidR="00494FC4">
        <w:rPr>
          <w:rFonts w:ascii="Times New Roman" w:eastAsia="Times New Roman" w:hAnsi="Times New Roman" w:cs="Times New Roman"/>
          <w:color w:val="000000" w:themeColor="text1"/>
          <w:sz w:val="28"/>
          <w:szCs w:val="28"/>
        </w:rPr>
        <w:t xml:space="preserve"> các ngành nghề truyền thống của địa phương.</w:t>
      </w:r>
    </w:p>
    <w:p w:rsidR="004E1A8B" w:rsidRPr="004E1A8B" w:rsidRDefault="00FB0FDC" w:rsidP="00C862A6">
      <w:pPr>
        <w:spacing w:before="60" w:after="0" w:line="20" w:lineRule="atLeast"/>
        <w:ind w:firstLine="720"/>
        <w:jc w:val="both"/>
        <w:rPr>
          <w:rFonts w:ascii="Times New Roman" w:eastAsia="Times New Roman" w:hAnsi="Times New Roman" w:cs="Times New Roman"/>
          <w:b/>
          <w:bCs/>
          <w:color w:val="FF0000"/>
          <w:sz w:val="28"/>
          <w:szCs w:val="28"/>
        </w:rPr>
      </w:pPr>
      <w:r w:rsidRPr="00FB0FDC">
        <w:rPr>
          <w:rFonts w:ascii="Times New Roman" w:eastAsia="Times New Roman" w:hAnsi="Times New Roman" w:cs="Times New Roman"/>
          <w:b/>
          <w:bCs/>
          <w:color w:val="FF0000"/>
          <w:sz w:val="28"/>
          <w:szCs w:val="28"/>
        </w:rPr>
        <w:t>4. Tài chính - ngân sách:</w:t>
      </w:r>
      <w:r w:rsidR="00C862A6">
        <w:rPr>
          <w:rFonts w:ascii="Times New Roman" w:eastAsia="Times New Roman" w:hAnsi="Times New Roman" w:cs="Times New Roman"/>
          <w:b/>
          <w:bCs/>
          <w:color w:val="FF0000"/>
          <w:sz w:val="28"/>
          <w:szCs w:val="28"/>
        </w:rPr>
        <w:t xml:space="preserve"> </w:t>
      </w:r>
      <w:r w:rsidR="00C862A6">
        <w:rPr>
          <w:rFonts w:ascii="Times New Roman" w:eastAsia="Times New Roman" w:hAnsi="Times New Roman" w:cs="Times New Roman"/>
          <w:b/>
          <w:sz w:val="28"/>
          <w:szCs w:val="28"/>
        </w:rPr>
        <w:t>Tổng thu</w:t>
      </w:r>
      <w:r w:rsidR="004E1A8B" w:rsidRPr="004E1A8B">
        <w:rPr>
          <w:rFonts w:ascii="Times New Roman" w:eastAsia="Times New Roman" w:hAnsi="Times New Roman" w:cs="Times New Roman"/>
          <w:b/>
          <w:sz w:val="28"/>
          <w:szCs w:val="28"/>
        </w:rPr>
        <w:t xml:space="preserve">: </w:t>
      </w:r>
      <w:r w:rsidR="004E1A8B" w:rsidRPr="004E1A8B">
        <w:rPr>
          <w:rFonts w:ascii="Times New Roman" w:eastAsia="Times New Roman" w:hAnsi="Times New Roman" w:cs="Times New Roman"/>
          <w:b/>
          <w:sz w:val="28"/>
          <w:szCs w:val="28"/>
          <w:lang w:val="vi-VN"/>
        </w:rPr>
        <w:t>1.</w:t>
      </w:r>
      <w:r w:rsidR="004E1A8B" w:rsidRPr="004E1A8B">
        <w:rPr>
          <w:rFonts w:ascii="Times New Roman" w:eastAsia="Times New Roman" w:hAnsi="Times New Roman" w:cs="Times New Roman"/>
          <w:b/>
          <w:sz w:val="28"/>
          <w:szCs w:val="28"/>
        </w:rPr>
        <w:t>475.600</w:t>
      </w:r>
      <w:r w:rsidR="004E1A8B" w:rsidRPr="004E1A8B">
        <w:rPr>
          <w:rFonts w:ascii="Times New Roman" w:eastAsia="Times New Roman" w:hAnsi="Times New Roman" w:cs="Times New Roman"/>
          <w:b/>
          <w:sz w:val="28"/>
          <w:szCs w:val="28"/>
          <w:lang w:val="vi-VN"/>
        </w:rPr>
        <w:t>.000</w:t>
      </w:r>
      <w:r w:rsidR="00C862A6">
        <w:rPr>
          <w:rFonts w:ascii="Times New Roman" w:eastAsia="Times New Roman" w:hAnsi="Times New Roman" w:cs="Times New Roman"/>
          <w:b/>
          <w:sz w:val="28"/>
          <w:szCs w:val="28"/>
        </w:rPr>
        <w:t xml:space="preserve"> </w:t>
      </w:r>
      <w:r w:rsidR="004E1A8B" w:rsidRPr="004E1A8B">
        <w:rPr>
          <w:rFonts w:ascii="Times New Roman" w:eastAsia="Times New Roman" w:hAnsi="Times New Roman" w:cs="Times New Roman"/>
          <w:sz w:val="28"/>
          <w:szCs w:val="28"/>
        </w:rPr>
        <w:t>đồng</w:t>
      </w:r>
    </w:p>
    <w:p w:rsidR="004E1A8B" w:rsidRPr="004E1A8B" w:rsidRDefault="004E1A8B" w:rsidP="004E1A8B">
      <w:pPr>
        <w:spacing w:after="0" w:line="240" w:lineRule="auto"/>
        <w:ind w:firstLine="720"/>
        <w:jc w:val="both"/>
        <w:rPr>
          <w:rFonts w:ascii="Times New Roman" w:eastAsia="Times New Roman" w:hAnsi="Times New Roman" w:cs="Times New Roman"/>
          <w:sz w:val="28"/>
          <w:szCs w:val="28"/>
        </w:rPr>
      </w:pPr>
      <w:r w:rsidRPr="004E1A8B">
        <w:rPr>
          <w:rFonts w:ascii="Times New Roman" w:eastAsia="Times New Roman" w:hAnsi="Times New Roman" w:cs="Times New Roman"/>
          <w:sz w:val="28"/>
          <w:szCs w:val="28"/>
        </w:rPr>
        <w:t xml:space="preserve">Trong đó:                       </w:t>
      </w:r>
    </w:p>
    <w:p w:rsidR="004E1A8B" w:rsidRPr="004E1A8B" w:rsidRDefault="004E1A8B" w:rsidP="004E1A8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E1A8B">
        <w:rPr>
          <w:rFonts w:ascii="Times New Roman" w:eastAsia="Times New Roman" w:hAnsi="Times New Roman" w:cs="Times New Roman"/>
          <w:sz w:val="28"/>
          <w:szCs w:val="28"/>
        </w:rPr>
        <w:t>Ngân sách cấp trên bổ sung:</w:t>
      </w:r>
      <w:r w:rsidRPr="004E1A8B">
        <w:rPr>
          <w:rFonts w:ascii="Times New Roman" w:eastAsia="Times New Roman" w:hAnsi="Times New Roman" w:cs="Times New Roman"/>
          <w:sz w:val="28"/>
          <w:szCs w:val="28"/>
        </w:rPr>
        <w:tab/>
      </w:r>
      <w:r w:rsidRPr="004E1A8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4E1A8B">
        <w:rPr>
          <w:rFonts w:ascii="Times New Roman" w:eastAsia="Times New Roman" w:hAnsi="Times New Roman" w:cs="Times New Roman"/>
          <w:sz w:val="28"/>
          <w:szCs w:val="28"/>
          <w:lang w:val="vi-VN"/>
        </w:rPr>
        <w:t xml:space="preserve">   </w:t>
      </w:r>
      <w:r w:rsidRPr="004E1A8B">
        <w:rPr>
          <w:rFonts w:ascii="Times New Roman" w:eastAsia="Times New Roman" w:hAnsi="Times New Roman" w:cs="Times New Roman"/>
          <w:sz w:val="28"/>
          <w:szCs w:val="28"/>
        </w:rPr>
        <w:t xml:space="preserve">  </w:t>
      </w:r>
      <w:r w:rsidRPr="004E1A8B">
        <w:rPr>
          <w:rFonts w:ascii="Times New Roman" w:eastAsia="Times New Roman" w:hAnsi="Times New Roman" w:cs="Times New Roman"/>
          <w:sz w:val="28"/>
          <w:szCs w:val="28"/>
          <w:lang w:val="vi-VN"/>
        </w:rPr>
        <w:t>1.</w:t>
      </w:r>
      <w:r w:rsidRPr="004E1A8B">
        <w:rPr>
          <w:rFonts w:ascii="Times New Roman" w:eastAsia="Times New Roman" w:hAnsi="Times New Roman" w:cs="Times New Roman"/>
          <w:sz w:val="28"/>
          <w:szCs w:val="28"/>
        </w:rPr>
        <w:t>4</w:t>
      </w:r>
      <w:r w:rsidRPr="004E1A8B">
        <w:rPr>
          <w:rFonts w:ascii="Times New Roman" w:eastAsia="Times New Roman" w:hAnsi="Times New Roman" w:cs="Times New Roman"/>
          <w:sz w:val="28"/>
          <w:szCs w:val="28"/>
          <w:lang w:val="vi-VN"/>
        </w:rPr>
        <w:t>5</w:t>
      </w:r>
      <w:r w:rsidRPr="004E1A8B">
        <w:rPr>
          <w:rFonts w:ascii="Times New Roman" w:eastAsia="Times New Roman" w:hAnsi="Times New Roman" w:cs="Times New Roman"/>
          <w:sz w:val="28"/>
          <w:szCs w:val="28"/>
        </w:rPr>
        <w:t>0.000.000 đồng</w:t>
      </w:r>
    </w:p>
    <w:p w:rsidR="004E1A8B" w:rsidRPr="004E1A8B" w:rsidRDefault="004E1A8B" w:rsidP="004E1A8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E1A8B">
        <w:rPr>
          <w:rFonts w:ascii="Times New Roman" w:eastAsia="Times New Roman" w:hAnsi="Times New Roman" w:cs="Times New Roman"/>
          <w:sz w:val="28"/>
          <w:szCs w:val="28"/>
        </w:rPr>
        <w:t xml:space="preserve">Ngân sách </w:t>
      </w:r>
      <w:proofErr w:type="gramStart"/>
      <w:r w:rsidRPr="004E1A8B">
        <w:rPr>
          <w:rFonts w:ascii="Times New Roman" w:eastAsia="Times New Roman" w:hAnsi="Times New Roman" w:cs="Times New Roman"/>
          <w:sz w:val="28"/>
          <w:szCs w:val="28"/>
        </w:rPr>
        <w:t>thu</w:t>
      </w:r>
      <w:proofErr w:type="gramEnd"/>
      <w:r w:rsidRPr="004E1A8B">
        <w:rPr>
          <w:rFonts w:ascii="Times New Roman" w:eastAsia="Times New Roman" w:hAnsi="Times New Roman" w:cs="Times New Roman"/>
          <w:sz w:val="28"/>
          <w:szCs w:val="28"/>
        </w:rPr>
        <w:t xml:space="preserve"> địa phương:   </w:t>
      </w:r>
      <w:r w:rsidRPr="004E1A8B">
        <w:rPr>
          <w:rFonts w:ascii="Times New Roman" w:eastAsia="Times New Roman" w:hAnsi="Times New Roman" w:cs="Times New Roman"/>
          <w:sz w:val="28"/>
          <w:szCs w:val="28"/>
        </w:rPr>
        <w:tab/>
        <w:t xml:space="preserve">                            </w:t>
      </w:r>
      <w:r w:rsidRPr="004E1A8B">
        <w:rPr>
          <w:rFonts w:ascii="Times New Roman" w:eastAsia="Times New Roman" w:hAnsi="Times New Roman" w:cs="Times New Roman"/>
          <w:sz w:val="28"/>
          <w:szCs w:val="28"/>
          <w:lang w:val="vi-VN"/>
        </w:rPr>
        <w:t xml:space="preserve"> </w:t>
      </w:r>
      <w:r w:rsidRPr="004E1A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E1A8B">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sidRPr="004E1A8B">
        <w:rPr>
          <w:rFonts w:ascii="Times New Roman" w:eastAsia="Times New Roman" w:hAnsi="Times New Roman" w:cs="Times New Roman"/>
          <w:sz w:val="28"/>
          <w:szCs w:val="28"/>
        </w:rPr>
        <w:t>25.60</w:t>
      </w:r>
      <w:r w:rsidRPr="004E1A8B">
        <w:rPr>
          <w:rFonts w:ascii="Times New Roman" w:eastAsia="Times New Roman" w:hAnsi="Times New Roman" w:cs="Times New Roman"/>
          <w:sz w:val="28"/>
          <w:szCs w:val="28"/>
          <w:lang w:val="vi-VN"/>
        </w:rPr>
        <w:t>0.</w:t>
      </w:r>
      <w:r w:rsidRPr="004E1A8B">
        <w:rPr>
          <w:rFonts w:ascii="Times New Roman" w:eastAsia="Times New Roman" w:hAnsi="Times New Roman" w:cs="Times New Roman"/>
          <w:sz w:val="28"/>
          <w:szCs w:val="28"/>
        </w:rPr>
        <w:t>000 đồng</w:t>
      </w:r>
    </w:p>
    <w:p w:rsidR="004E1A8B" w:rsidRDefault="004E1A8B" w:rsidP="004E1A8B">
      <w:pPr>
        <w:spacing w:after="0" w:line="240" w:lineRule="auto"/>
        <w:jc w:val="both"/>
        <w:rPr>
          <w:rFonts w:ascii="Times New Roman" w:eastAsia="Times New Roman" w:hAnsi="Times New Roman" w:cs="Times New Roman"/>
          <w:b/>
          <w:sz w:val="28"/>
          <w:szCs w:val="28"/>
        </w:rPr>
      </w:pPr>
      <w:r w:rsidRPr="004E1A8B">
        <w:rPr>
          <w:rFonts w:ascii="Times New Roman" w:eastAsia="Times New Roman" w:hAnsi="Times New Roman" w:cs="Times New Roman"/>
          <w:sz w:val="28"/>
          <w:szCs w:val="28"/>
        </w:rPr>
        <w:tab/>
      </w:r>
      <w:r w:rsidRPr="004E1A8B">
        <w:rPr>
          <w:rFonts w:ascii="Times New Roman" w:eastAsia="Times New Roman" w:hAnsi="Times New Roman" w:cs="Times New Roman"/>
          <w:b/>
          <w:sz w:val="28"/>
          <w:szCs w:val="28"/>
        </w:rPr>
        <w:t xml:space="preserve">Thu phí vệ sinh môi trường tháng 4/2023:              </w:t>
      </w:r>
      <w:r w:rsidRPr="004E1A8B">
        <w:rPr>
          <w:rFonts w:ascii="Times New Roman" w:eastAsia="Times New Roman" w:hAnsi="Times New Roman" w:cs="Times New Roman"/>
          <w:b/>
          <w:sz w:val="28"/>
          <w:szCs w:val="28"/>
          <w:lang w:val="vi-VN"/>
        </w:rPr>
        <w:t xml:space="preserve">   </w:t>
      </w:r>
      <w:r w:rsidRPr="004E1A8B">
        <w:rPr>
          <w:rFonts w:ascii="Times New Roman" w:eastAsia="Times New Roman" w:hAnsi="Times New Roman" w:cs="Times New Roman"/>
          <w:b/>
          <w:sz w:val="28"/>
          <w:szCs w:val="28"/>
        </w:rPr>
        <w:t>29.988.000 đồng</w:t>
      </w:r>
    </w:p>
    <w:p w:rsidR="00C862A6" w:rsidRPr="00C862A6" w:rsidRDefault="00C862A6" w:rsidP="00C862A6">
      <w:pPr>
        <w:spacing w:after="0" w:line="340" w:lineRule="exact"/>
        <w:ind w:firstLine="709"/>
        <w:jc w:val="both"/>
        <w:rPr>
          <w:rFonts w:ascii="Times New Roman" w:hAnsi="Times New Roman" w:cs="Times New Roman"/>
          <w:sz w:val="28"/>
          <w:szCs w:val="28"/>
        </w:rPr>
      </w:pPr>
      <w:proofErr w:type="gramStart"/>
      <w:r w:rsidRPr="00C862A6">
        <w:rPr>
          <w:rFonts w:ascii="Times New Roman" w:hAnsi="Times New Roman" w:cs="Times New Roman"/>
          <w:sz w:val="28"/>
          <w:szCs w:val="28"/>
        </w:rPr>
        <w:t>Chi ngân sách ước thực hiện trong tháng</w:t>
      </w:r>
      <w:r>
        <w:rPr>
          <w:rFonts w:ascii="Times New Roman" w:hAnsi="Times New Roman" w:cs="Times New Roman"/>
          <w:sz w:val="28"/>
          <w:szCs w:val="28"/>
        </w:rPr>
        <w:t xml:space="preserve"> </w:t>
      </w:r>
      <w:r w:rsidRPr="004E1A8B">
        <w:rPr>
          <w:rFonts w:ascii="Times New Roman" w:eastAsia="Times New Roman" w:hAnsi="Times New Roman" w:cs="Times New Roman"/>
          <w:sz w:val="28"/>
          <w:szCs w:val="28"/>
          <w:lang w:val="vi-VN"/>
        </w:rPr>
        <w:t>1.</w:t>
      </w:r>
      <w:r w:rsidRPr="004E1A8B">
        <w:rPr>
          <w:rFonts w:ascii="Times New Roman" w:eastAsia="Times New Roman" w:hAnsi="Times New Roman" w:cs="Times New Roman"/>
          <w:sz w:val="28"/>
          <w:szCs w:val="28"/>
        </w:rPr>
        <w:t>4</w:t>
      </w:r>
      <w:r w:rsidRPr="004E1A8B">
        <w:rPr>
          <w:rFonts w:ascii="Times New Roman" w:eastAsia="Times New Roman" w:hAnsi="Times New Roman" w:cs="Times New Roman"/>
          <w:sz w:val="28"/>
          <w:szCs w:val="28"/>
          <w:lang w:val="vi-VN"/>
        </w:rPr>
        <w:t>5</w:t>
      </w:r>
      <w:r w:rsidRPr="004E1A8B">
        <w:rPr>
          <w:rFonts w:ascii="Times New Roman" w:eastAsia="Times New Roman" w:hAnsi="Times New Roman" w:cs="Times New Roman"/>
          <w:sz w:val="28"/>
          <w:szCs w:val="28"/>
        </w:rPr>
        <w:t>0.000.000 đồng</w:t>
      </w:r>
      <w:r w:rsidRPr="00C862A6">
        <w:rPr>
          <w:rFonts w:ascii="Times New Roman" w:hAnsi="Times New Roman" w:cs="Times New Roman"/>
          <w:sz w:val="28"/>
          <w:szCs w:val="28"/>
        </w:rPr>
        <w:t>.</w:t>
      </w:r>
      <w:proofErr w:type="gramEnd"/>
      <w:r w:rsidRPr="00C862A6">
        <w:rPr>
          <w:rFonts w:ascii="Times New Roman" w:hAnsi="Times New Roman" w:cs="Times New Roman"/>
          <w:sz w:val="28"/>
          <w:szCs w:val="28"/>
        </w:rPr>
        <w:t xml:space="preserve"> Nhìn </w:t>
      </w:r>
      <w:proofErr w:type="gramStart"/>
      <w:r w:rsidRPr="00C862A6">
        <w:rPr>
          <w:rFonts w:ascii="Times New Roman" w:hAnsi="Times New Roman" w:cs="Times New Roman"/>
          <w:sz w:val="28"/>
          <w:szCs w:val="28"/>
        </w:rPr>
        <w:t>chung</w:t>
      </w:r>
      <w:proofErr w:type="gramEnd"/>
      <w:r w:rsidRPr="00C862A6">
        <w:rPr>
          <w:rFonts w:ascii="Times New Roman" w:hAnsi="Times New Roman" w:cs="Times New Roman"/>
          <w:sz w:val="28"/>
          <w:szCs w:val="28"/>
        </w:rPr>
        <w:t xml:space="preserve"> nhiệm vụ thu, chi ngân sách được thực hiện đúng kế hoạch theo dự toán giao. </w:t>
      </w:r>
    </w:p>
    <w:p w:rsidR="00FB0FDC" w:rsidRPr="00CE03A6" w:rsidRDefault="00FB0FDC" w:rsidP="00FB0FDC">
      <w:pPr>
        <w:spacing w:after="0" w:line="20" w:lineRule="atLeast"/>
        <w:ind w:firstLine="720"/>
        <w:jc w:val="both"/>
        <w:rPr>
          <w:rFonts w:ascii="Times New Roman" w:eastAsia="Times New Roman" w:hAnsi="Times New Roman" w:cs="Times New Roman"/>
          <w:b/>
          <w:bCs/>
          <w:color w:val="FF0000"/>
          <w:sz w:val="28"/>
          <w:szCs w:val="28"/>
        </w:rPr>
      </w:pPr>
      <w:r w:rsidRPr="00CE03A6">
        <w:rPr>
          <w:rFonts w:ascii="Times New Roman" w:eastAsia="Times New Roman" w:hAnsi="Times New Roman" w:cs="Times New Roman"/>
          <w:b/>
          <w:bCs/>
          <w:color w:val="FF0000"/>
          <w:sz w:val="28"/>
          <w:szCs w:val="28"/>
        </w:rPr>
        <w:t>5. Địa chính xây dựng và môi trường:</w:t>
      </w:r>
    </w:p>
    <w:p w:rsidR="00F577A1" w:rsidRPr="00F577A1" w:rsidRDefault="00F577A1" w:rsidP="00F577A1">
      <w:pPr>
        <w:spacing w:after="0" w:line="240" w:lineRule="auto"/>
        <w:ind w:firstLine="720"/>
        <w:jc w:val="both"/>
        <w:rPr>
          <w:rFonts w:ascii="Times New Roman" w:eastAsia="Times New Roman" w:hAnsi="Times New Roman" w:cs="Times New Roman"/>
          <w:sz w:val="28"/>
          <w:szCs w:val="28"/>
        </w:rPr>
      </w:pPr>
      <w:r w:rsidRPr="00F577A1">
        <w:rPr>
          <w:rFonts w:ascii="Times New Roman" w:eastAsia="Times New Roman" w:hAnsi="Times New Roman" w:cs="Times New Roman"/>
          <w:sz w:val="28"/>
          <w:szCs w:val="28"/>
        </w:rPr>
        <w:t>- Tổ chức họp các hộ dân tái định cư đ</w:t>
      </w:r>
      <w:r>
        <w:rPr>
          <w:rFonts w:ascii="Times New Roman" w:eastAsia="Times New Roman" w:hAnsi="Times New Roman" w:cs="Times New Roman"/>
          <w:sz w:val="28"/>
          <w:szCs w:val="28"/>
        </w:rPr>
        <w:t xml:space="preserve">ối </w:t>
      </w:r>
      <w:proofErr w:type="gramStart"/>
      <w:r>
        <w:rPr>
          <w:rFonts w:ascii="Times New Roman" w:eastAsia="Times New Roman" w:hAnsi="Times New Roman" w:cs="Times New Roman"/>
          <w:sz w:val="28"/>
          <w:szCs w:val="28"/>
        </w:rPr>
        <w:t>với  những</w:t>
      </w:r>
      <w:proofErr w:type="gramEnd"/>
      <w:r>
        <w:rPr>
          <w:rFonts w:ascii="Times New Roman" w:eastAsia="Times New Roman" w:hAnsi="Times New Roman" w:cs="Times New Roman"/>
          <w:sz w:val="28"/>
          <w:szCs w:val="28"/>
        </w:rPr>
        <w:t xml:space="preserve"> hộ chưa kê khai hồ</w:t>
      </w:r>
      <w:r w:rsidRPr="00F577A1">
        <w:rPr>
          <w:rFonts w:ascii="Times New Roman" w:eastAsia="Times New Roman" w:hAnsi="Times New Roman" w:cs="Times New Roman"/>
          <w:sz w:val="28"/>
          <w:szCs w:val="28"/>
        </w:rPr>
        <w:t xml:space="preserve"> sơ và chưa trả lại đất ở vị trí củ, để hướng dẫn kê </w:t>
      </w:r>
      <w:r>
        <w:rPr>
          <w:rFonts w:ascii="Times New Roman" w:eastAsia="Times New Roman" w:hAnsi="Times New Roman" w:cs="Times New Roman"/>
          <w:sz w:val="28"/>
          <w:szCs w:val="28"/>
        </w:rPr>
        <w:t>khai hồ sơ cấp giấy chứng nhận</w:t>
      </w:r>
      <w:r w:rsidRPr="00F577A1">
        <w:rPr>
          <w:rFonts w:ascii="Times New Roman" w:eastAsia="Times New Roman" w:hAnsi="Times New Roman" w:cs="Times New Roman"/>
          <w:sz w:val="28"/>
          <w:szCs w:val="28"/>
        </w:rPr>
        <w:t xml:space="preserve"> quyền sử dụ</w:t>
      </w:r>
      <w:r w:rsidR="00074DB4">
        <w:rPr>
          <w:rFonts w:ascii="Times New Roman" w:eastAsia="Times New Roman" w:hAnsi="Times New Roman" w:cs="Times New Roman"/>
          <w:sz w:val="28"/>
          <w:szCs w:val="28"/>
        </w:rPr>
        <w:t xml:space="preserve">ng đất và giao đất và </w:t>
      </w:r>
      <w:r w:rsidRPr="00F577A1">
        <w:rPr>
          <w:rFonts w:ascii="Times New Roman" w:eastAsia="Times New Roman" w:hAnsi="Times New Roman" w:cs="Times New Roman"/>
          <w:sz w:val="28"/>
          <w:szCs w:val="28"/>
        </w:rPr>
        <w:t>đến nay đã lập thủ tục hồ sơ cho 38 hộ</w:t>
      </w:r>
    </w:p>
    <w:p w:rsidR="00F577A1" w:rsidRPr="00F577A1" w:rsidRDefault="00F577A1" w:rsidP="00F577A1">
      <w:pPr>
        <w:spacing w:after="0" w:line="240" w:lineRule="auto"/>
        <w:ind w:firstLine="720"/>
        <w:jc w:val="both"/>
        <w:rPr>
          <w:rFonts w:ascii="Times New Roman" w:eastAsia="Times New Roman" w:hAnsi="Times New Roman" w:cs="Times New Roman"/>
          <w:sz w:val="28"/>
          <w:szCs w:val="28"/>
        </w:rPr>
      </w:pPr>
      <w:r w:rsidRPr="00F577A1">
        <w:rPr>
          <w:rFonts w:ascii="Times New Roman" w:eastAsia="Times New Roman" w:hAnsi="Times New Roman" w:cs="Times New Roman"/>
          <w:sz w:val="28"/>
          <w:szCs w:val="28"/>
        </w:rPr>
        <w:t xml:space="preserve">- Phối hợp với các đoàn thể và nhân dân thôn Hải Thế giải quyết đơn kiến nghị lần 02 của ông: Nguyễn Xuân Tiến về cấp đất không đúng đối tượng, đồng thời giải quyết đơn kiến nghị của tập thể nhà thờ họ phạm. </w:t>
      </w:r>
      <w:proofErr w:type="gramStart"/>
      <w:r w:rsidRPr="00F577A1">
        <w:rPr>
          <w:rFonts w:ascii="Times New Roman" w:eastAsia="Times New Roman" w:hAnsi="Times New Roman" w:cs="Times New Roman"/>
          <w:sz w:val="28"/>
          <w:szCs w:val="28"/>
        </w:rPr>
        <w:t>thôn</w:t>
      </w:r>
      <w:proofErr w:type="gramEnd"/>
      <w:r w:rsidRPr="00F577A1">
        <w:rPr>
          <w:rFonts w:ascii="Times New Roman" w:eastAsia="Times New Roman" w:hAnsi="Times New Roman" w:cs="Times New Roman"/>
          <w:sz w:val="28"/>
          <w:szCs w:val="28"/>
        </w:rPr>
        <w:t xml:space="preserve"> Hải Nhuận về xây dựng lấn chiếm đường giao thông.</w:t>
      </w:r>
    </w:p>
    <w:p w:rsidR="00F577A1" w:rsidRPr="00F577A1" w:rsidRDefault="00F577A1" w:rsidP="00F577A1">
      <w:pPr>
        <w:spacing w:after="0" w:line="240" w:lineRule="auto"/>
        <w:ind w:firstLine="720"/>
        <w:jc w:val="both"/>
        <w:rPr>
          <w:rFonts w:ascii="Times New Roman" w:eastAsia="Times New Roman" w:hAnsi="Times New Roman" w:cs="Times New Roman"/>
          <w:sz w:val="28"/>
          <w:szCs w:val="28"/>
        </w:rPr>
      </w:pPr>
      <w:r w:rsidRPr="00F577A1">
        <w:rPr>
          <w:rFonts w:ascii="Times New Roman" w:eastAsia="Times New Roman" w:hAnsi="Times New Roman" w:cs="Times New Roman"/>
          <w:sz w:val="28"/>
          <w:szCs w:val="28"/>
        </w:rPr>
        <w:t xml:space="preserve">- </w:t>
      </w:r>
      <w:r w:rsidR="00074DB4">
        <w:rPr>
          <w:rFonts w:ascii="Times New Roman" w:eastAsia="Times New Roman" w:hAnsi="Times New Roman" w:cs="Times New Roman"/>
          <w:sz w:val="28"/>
          <w:szCs w:val="28"/>
        </w:rPr>
        <w:t>H</w:t>
      </w:r>
      <w:r w:rsidRPr="00F577A1">
        <w:rPr>
          <w:rFonts w:ascii="Times New Roman" w:eastAsia="Times New Roman" w:hAnsi="Times New Roman" w:cs="Times New Roman"/>
          <w:sz w:val="28"/>
          <w:szCs w:val="28"/>
        </w:rPr>
        <w:t>ướng dẫn người dân về thủ tục thuê đất tiểu thủ công nghiệp, đến nay đã có 07 hộ đăng ký tham gia.</w:t>
      </w:r>
    </w:p>
    <w:p w:rsidR="00F577A1" w:rsidRPr="00770B8F" w:rsidRDefault="00F577A1" w:rsidP="00770B8F">
      <w:pPr>
        <w:spacing w:after="0" w:line="20" w:lineRule="atLeast"/>
        <w:ind w:firstLine="720"/>
        <w:jc w:val="both"/>
        <w:rPr>
          <w:rFonts w:ascii="Times New Roman" w:eastAsia="Times New Roman" w:hAnsi="Times New Roman" w:cs="Times New Roman"/>
          <w:color w:val="FF0000"/>
          <w:sz w:val="28"/>
          <w:szCs w:val="28"/>
        </w:rPr>
      </w:pPr>
      <w:r w:rsidRPr="00F577A1">
        <w:rPr>
          <w:rFonts w:ascii="Times New Roman" w:eastAsia="Times New Roman" w:hAnsi="Times New Roman" w:cs="Times New Roman"/>
          <w:sz w:val="28"/>
          <w:szCs w:val="28"/>
        </w:rPr>
        <w:t>- Tiếp tục hướng dẫn người dân kê khai lập hồ sơ tái định c</w:t>
      </w:r>
      <w:r w:rsidR="006414C6">
        <w:rPr>
          <w:rFonts w:ascii="Times New Roman" w:eastAsia="Times New Roman" w:hAnsi="Times New Roman" w:cs="Times New Roman"/>
          <w:sz w:val="28"/>
          <w:szCs w:val="28"/>
        </w:rPr>
        <w:t>ư đối với những họ chưa kê khai; B</w:t>
      </w:r>
      <w:r w:rsidR="006414C6" w:rsidRPr="00F577A1">
        <w:rPr>
          <w:rFonts w:ascii="Times New Roman" w:eastAsia="Times New Roman" w:hAnsi="Times New Roman" w:cs="Times New Roman"/>
          <w:sz w:val="28"/>
          <w:szCs w:val="28"/>
        </w:rPr>
        <w:t xml:space="preserve">àn giao mặt bằng 03 công trình sữa chữa xây dựng năm 2023 cho </w:t>
      </w:r>
      <w:r w:rsidR="006414C6" w:rsidRPr="00F577A1">
        <w:rPr>
          <w:rFonts w:ascii="Times New Roman" w:eastAsia="Times New Roman" w:hAnsi="Times New Roman" w:cs="Times New Roman"/>
          <w:sz w:val="28"/>
          <w:szCs w:val="28"/>
        </w:rPr>
        <w:lastRenderedPageBreak/>
        <w:t>đơn v</w:t>
      </w:r>
      <w:r w:rsidR="00770B8F">
        <w:rPr>
          <w:rFonts w:ascii="Times New Roman" w:eastAsia="Times New Roman" w:hAnsi="Times New Roman" w:cs="Times New Roman"/>
          <w:sz w:val="28"/>
          <w:szCs w:val="28"/>
        </w:rPr>
        <w:t xml:space="preserve">ị thi công triển khai thực hiện và </w:t>
      </w:r>
      <w:r w:rsidR="00770B8F">
        <w:rPr>
          <w:rFonts w:ascii="Times New Roman" w:eastAsia="Times New Roman" w:hAnsi="Times New Roman" w:cs="Times New Roman"/>
          <w:color w:val="000000" w:themeColor="text1"/>
          <w:sz w:val="28"/>
          <w:szCs w:val="28"/>
        </w:rPr>
        <w:t>triển khai xây dựng 6 phòng học trường tiểu học Phong Hải</w:t>
      </w:r>
      <w:r w:rsidR="00770B8F">
        <w:rPr>
          <w:rFonts w:ascii="Times New Roman" w:eastAsia="Times New Roman" w:hAnsi="Times New Roman" w:cs="Times New Roman"/>
          <w:color w:val="FF0000"/>
          <w:sz w:val="28"/>
          <w:szCs w:val="28"/>
        </w:rPr>
        <w:t>.</w:t>
      </w:r>
    </w:p>
    <w:p w:rsidR="00F577A1" w:rsidRPr="00F577A1" w:rsidRDefault="00F577A1" w:rsidP="00F577A1">
      <w:pPr>
        <w:spacing w:after="0" w:line="240" w:lineRule="auto"/>
        <w:ind w:firstLine="720"/>
        <w:jc w:val="both"/>
        <w:rPr>
          <w:rFonts w:ascii="Times New Roman" w:eastAsia="Times New Roman" w:hAnsi="Times New Roman" w:cs="Times New Roman"/>
          <w:sz w:val="28"/>
          <w:szCs w:val="28"/>
        </w:rPr>
      </w:pPr>
      <w:r w:rsidRPr="00F577A1">
        <w:rPr>
          <w:rFonts w:ascii="Times New Roman" w:eastAsia="Times New Roman" w:hAnsi="Times New Roman" w:cs="Times New Roman"/>
          <w:sz w:val="28"/>
          <w:szCs w:val="28"/>
        </w:rPr>
        <w:t xml:space="preserve">- Phối hợp với trung tâm phát triển quỷ đất </w:t>
      </w:r>
      <w:r w:rsidR="00FF39E5">
        <w:rPr>
          <w:rFonts w:ascii="Times New Roman" w:eastAsia="Times New Roman" w:hAnsi="Times New Roman" w:cs="Times New Roman"/>
          <w:sz w:val="28"/>
          <w:szCs w:val="28"/>
        </w:rPr>
        <w:t>ti</w:t>
      </w:r>
      <w:r w:rsidRPr="00F577A1">
        <w:rPr>
          <w:rFonts w:ascii="Times New Roman" w:eastAsia="Times New Roman" w:hAnsi="Times New Roman" w:cs="Times New Roman"/>
          <w:sz w:val="28"/>
          <w:szCs w:val="28"/>
        </w:rPr>
        <w:t>ến hành cấp phát tiền đền bù cho ngườ</w:t>
      </w:r>
      <w:r w:rsidR="00C110CA">
        <w:rPr>
          <w:rFonts w:ascii="Times New Roman" w:eastAsia="Times New Roman" w:hAnsi="Times New Roman" w:cs="Times New Roman"/>
          <w:sz w:val="28"/>
          <w:szCs w:val="28"/>
        </w:rPr>
        <w:t xml:space="preserve">i dân bị ảnh hưởng bởi dự </w:t>
      </w:r>
      <w:proofErr w:type="gramStart"/>
      <w:r w:rsidR="00C110CA">
        <w:rPr>
          <w:rFonts w:ascii="Times New Roman" w:eastAsia="Times New Roman" w:hAnsi="Times New Roman" w:cs="Times New Roman"/>
          <w:sz w:val="28"/>
          <w:szCs w:val="28"/>
        </w:rPr>
        <w:t>án</w:t>
      </w:r>
      <w:proofErr w:type="gramEnd"/>
      <w:r w:rsidR="00C110CA">
        <w:rPr>
          <w:rFonts w:ascii="Times New Roman" w:eastAsia="Times New Roman" w:hAnsi="Times New Roman" w:cs="Times New Roman"/>
          <w:sz w:val="28"/>
          <w:szCs w:val="28"/>
        </w:rPr>
        <w:t xml:space="preserve"> cục</w:t>
      </w:r>
      <w:r w:rsidRPr="00F577A1">
        <w:rPr>
          <w:rFonts w:ascii="Times New Roman" w:eastAsia="Times New Roman" w:hAnsi="Times New Roman" w:cs="Times New Roman"/>
          <w:sz w:val="28"/>
          <w:szCs w:val="28"/>
        </w:rPr>
        <w:t xml:space="preserve"> 72 của Bộ quốc phòng.</w:t>
      </w:r>
    </w:p>
    <w:p w:rsidR="00FB0FDC" w:rsidRPr="00B75D15" w:rsidRDefault="00FB0FDC" w:rsidP="00FB0FDC">
      <w:pPr>
        <w:spacing w:after="0" w:line="20" w:lineRule="atLeast"/>
        <w:ind w:firstLine="720"/>
        <w:jc w:val="both"/>
        <w:rPr>
          <w:rFonts w:ascii="Times New Roman" w:eastAsia="Times New Roman" w:hAnsi="Times New Roman" w:cs="Times New Roman"/>
          <w:color w:val="000000" w:themeColor="text1"/>
          <w:sz w:val="28"/>
          <w:szCs w:val="28"/>
        </w:rPr>
      </w:pPr>
      <w:r w:rsidRPr="00B75D15">
        <w:rPr>
          <w:rFonts w:ascii="Times New Roman" w:eastAsia="Times New Roman" w:hAnsi="Times New Roman" w:cs="Times New Roman"/>
          <w:b/>
          <w:bCs/>
          <w:color w:val="000000" w:themeColor="text1"/>
          <w:sz w:val="28"/>
          <w:szCs w:val="28"/>
        </w:rPr>
        <w:t>II. Văn hoá - xã hội:</w:t>
      </w:r>
    </w:p>
    <w:p w:rsidR="00FB0FDC" w:rsidRPr="00B75D15" w:rsidRDefault="00FB0FDC" w:rsidP="00FB0FDC">
      <w:pPr>
        <w:spacing w:after="0" w:line="20" w:lineRule="atLeast"/>
        <w:ind w:firstLine="720"/>
        <w:jc w:val="both"/>
        <w:rPr>
          <w:rFonts w:ascii="Times New Roman" w:eastAsia="Times New Roman" w:hAnsi="Times New Roman" w:cs="Times New Roman"/>
          <w:b/>
          <w:bCs/>
          <w:color w:val="000000" w:themeColor="text1"/>
          <w:sz w:val="28"/>
          <w:szCs w:val="28"/>
        </w:rPr>
      </w:pPr>
      <w:r w:rsidRPr="00B75D15">
        <w:rPr>
          <w:rFonts w:ascii="Times New Roman" w:eastAsia="Times New Roman" w:hAnsi="Times New Roman" w:cs="Times New Roman"/>
          <w:b/>
          <w:bCs/>
          <w:color w:val="000000" w:themeColor="text1"/>
          <w:sz w:val="28"/>
          <w:szCs w:val="28"/>
        </w:rPr>
        <w:t>1. Giáo dục:</w:t>
      </w:r>
    </w:p>
    <w:p w:rsidR="00770B8F" w:rsidRDefault="00494FC4" w:rsidP="00FB0FDC">
      <w:pPr>
        <w:spacing w:after="0" w:line="20"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Chỉ đạo các trường thực hiện đảmbảo nhiệm vụ trọng tâm về chuyên môn của 3 </w:t>
      </w:r>
      <w:r w:rsidR="00770B8F">
        <w:rPr>
          <w:rFonts w:ascii="Times New Roman" w:eastAsia="Times New Roman" w:hAnsi="Times New Roman" w:cs="Times New Roman"/>
          <w:color w:val="000000" w:themeColor="text1"/>
          <w:sz w:val="28"/>
          <w:szCs w:val="28"/>
        </w:rPr>
        <w:t>cáp học, thực hiện việc ôn tập</w:t>
      </w:r>
      <w:r>
        <w:rPr>
          <w:rFonts w:ascii="Times New Roman" w:eastAsia="Times New Roman" w:hAnsi="Times New Roman" w:cs="Times New Roman"/>
          <w:color w:val="000000" w:themeColor="text1"/>
          <w:sz w:val="28"/>
          <w:szCs w:val="28"/>
        </w:rPr>
        <w:t>, chuẩn bị thi kết thúc học kỳ II đối với cấp tiểu học và THC</w:t>
      </w:r>
      <w:r w:rsidR="000C46B0">
        <w:rPr>
          <w:rFonts w:ascii="Times New Roman" w:eastAsia="Times New Roman" w:hAnsi="Times New Roman" w:cs="Times New Roman"/>
          <w:color w:val="000000" w:themeColor="text1"/>
          <w:sz w:val="28"/>
          <w:szCs w:val="28"/>
        </w:rPr>
        <w:t>S, kiểm tra việc dạy và học của</w:t>
      </w:r>
      <w:r>
        <w:rPr>
          <w:rFonts w:ascii="Times New Roman" w:eastAsia="Times New Roman" w:hAnsi="Times New Roman" w:cs="Times New Roman"/>
          <w:color w:val="000000" w:themeColor="text1"/>
          <w:sz w:val="28"/>
          <w:szCs w:val="28"/>
        </w:rPr>
        <w:t xml:space="preserve"> 3 trường, </w:t>
      </w:r>
    </w:p>
    <w:p w:rsidR="00DF1BB2" w:rsidRDefault="00B75D15" w:rsidP="00FB0FDC">
      <w:pPr>
        <w:spacing w:after="0" w:line="20" w:lineRule="atLeas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FB0FDC" w:rsidRPr="00FB0FDC">
        <w:rPr>
          <w:rFonts w:ascii="Times New Roman" w:eastAsia="Times New Roman" w:hAnsi="Times New Roman" w:cs="Times New Roman"/>
          <w:b/>
          <w:sz w:val="28"/>
          <w:szCs w:val="28"/>
        </w:rPr>
        <w:t xml:space="preserve">. Văn hóa Thông tin: </w:t>
      </w:r>
    </w:p>
    <w:p w:rsidR="003A1618" w:rsidRDefault="00DF1BB2" w:rsidP="00FB0FDC">
      <w:pPr>
        <w:spacing w:after="0" w:line="2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B0FDC" w:rsidRPr="00FB0FDC">
        <w:rPr>
          <w:rFonts w:ascii="Times New Roman" w:eastAsia="Times New Roman" w:hAnsi="Times New Roman" w:cs="Times New Roman"/>
          <w:sz w:val="28"/>
          <w:szCs w:val="28"/>
        </w:rPr>
        <w:t xml:space="preserve">Tổ chức tuyên truyền các ngày lễ lớn, các sự kiện trọng đại của quê hương, đất nước. </w:t>
      </w:r>
      <w:r w:rsidR="000C7E11" w:rsidRPr="000C7E11">
        <w:rPr>
          <w:rFonts w:ascii="Times New Roman" w:hAnsi="Times New Roman" w:cs="Times New Roman"/>
          <w:sz w:val="28"/>
          <w:szCs w:val="28"/>
          <w:shd w:val="clear" w:color="auto" w:fill="FFFFFF"/>
        </w:rPr>
        <w:t>Tuyên truyền, tổ chức các hoạt động kỷ niệm 48 năm Ngày giải phóng miền Nam, thống nhất đất nước (30/4/1975 - 30/4/2023) và Ngày Quốc tế Lao động 01/5</w:t>
      </w:r>
      <w:r w:rsidR="000C7E11">
        <w:rPr>
          <w:rFonts w:ascii="Times New Roman" w:hAnsi="Times New Roman" w:cs="Times New Roman"/>
          <w:bCs/>
          <w:sz w:val="28"/>
          <w:szCs w:val="28"/>
          <w:lang w:val="pt-BR"/>
        </w:rPr>
        <w:t>;</w:t>
      </w:r>
      <w:r w:rsidR="000C7E11" w:rsidRPr="000C7E11">
        <w:rPr>
          <w:rFonts w:ascii="Times New Roman" w:hAnsi="Times New Roman" w:cs="Times New Roman"/>
          <w:bCs/>
          <w:sz w:val="28"/>
          <w:szCs w:val="28"/>
          <w:lang w:val="pt-BR"/>
        </w:rPr>
        <w:t xml:space="preserve"> </w:t>
      </w:r>
    </w:p>
    <w:p w:rsidR="00DF1BB2" w:rsidRDefault="00DF1BB2" w:rsidP="007F0B62">
      <w:pPr>
        <w:spacing w:after="0" w:line="240" w:lineRule="auto"/>
        <w:ind w:firstLine="720"/>
        <w:jc w:val="both"/>
        <w:rPr>
          <w:rFonts w:ascii="Times New Roman" w:eastAsia="Times New Roman" w:hAnsi="Times New Roman" w:cs="Times New Roman"/>
          <w:sz w:val="28"/>
          <w:szCs w:val="28"/>
          <w:lang w:eastAsia="vi-VN"/>
        </w:rPr>
      </w:pPr>
      <w:r w:rsidRPr="00DF1BB2">
        <w:rPr>
          <w:rFonts w:ascii="Times New Roman" w:eastAsia="Times New Roman" w:hAnsi="Times New Roman" w:cs="Times New Roman"/>
          <w:sz w:val="28"/>
          <w:szCs w:val="28"/>
          <w:lang w:eastAsia="vi-VN"/>
        </w:rPr>
        <w:t>- Tuyên truyền các chủ trương đường lối của Đảng, pháp luật của Nhà nước, nhiệm vụ của địa phương về thực hiện chương trình xây dựng Nông thôn mới nâng cao, phòng chống cháy nỗ, ATGT, phòng, chống dịch bệnh…</w:t>
      </w:r>
    </w:p>
    <w:p w:rsidR="00DF1BB2" w:rsidRDefault="00DF1BB2" w:rsidP="007F0B62">
      <w:pPr>
        <w:spacing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Pr="00DF1BB2">
        <w:rPr>
          <w:rFonts w:ascii="Times New Roman" w:eastAsia="Times New Roman" w:hAnsi="Times New Roman" w:cs="Times New Roman"/>
          <w:sz w:val="28"/>
          <w:szCs w:val="28"/>
          <w:lang w:eastAsia="vi-VN"/>
        </w:rPr>
        <w:t>Phối hợp với Nông dân tổ chức giải Bóng đá nong dân mở rộng</w:t>
      </w:r>
      <w:r>
        <w:rPr>
          <w:rFonts w:ascii="Times New Roman" w:eastAsia="Times New Roman" w:hAnsi="Times New Roman" w:cs="Times New Roman"/>
          <w:sz w:val="28"/>
          <w:szCs w:val="28"/>
          <w:lang w:eastAsia="vi-VN"/>
        </w:rPr>
        <w:t xml:space="preserve"> và </w:t>
      </w:r>
      <w:r w:rsidRPr="00DF1BB2">
        <w:rPr>
          <w:rFonts w:ascii="Times New Roman" w:eastAsia="Times New Roman" w:hAnsi="Times New Roman" w:cs="Times New Roman"/>
          <w:sz w:val="28"/>
          <w:szCs w:val="28"/>
          <w:lang w:eastAsia="vi-VN"/>
        </w:rPr>
        <w:t>Tham gia thi đấu Mô</w:t>
      </w:r>
      <w:r w:rsidR="00770B8F">
        <w:rPr>
          <w:rFonts w:ascii="Times New Roman" w:eastAsia="Times New Roman" w:hAnsi="Times New Roman" w:cs="Times New Roman"/>
          <w:sz w:val="28"/>
          <w:szCs w:val="28"/>
          <w:lang w:eastAsia="vi-VN"/>
        </w:rPr>
        <w:t>n</w:t>
      </w:r>
      <w:r w:rsidRPr="00DF1BB2">
        <w:rPr>
          <w:rFonts w:ascii="Times New Roman" w:eastAsia="Times New Roman" w:hAnsi="Times New Roman" w:cs="Times New Roman"/>
          <w:sz w:val="28"/>
          <w:szCs w:val="28"/>
          <w:lang w:eastAsia="vi-VN"/>
        </w:rPr>
        <w:t xml:space="preserve"> Cầu long tại tại đại hội TD-TT huyện Phong Điền.</w:t>
      </w:r>
    </w:p>
    <w:p w:rsidR="007F0B62" w:rsidRPr="007F0B62" w:rsidRDefault="007F0B62" w:rsidP="007F0B62">
      <w:pPr>
        <w:spacing w:after="0" w:line="240" w:lineRule="auto"/>
        <w:ind w:firstLine="720"/>
        <w:jc w:val="both"/>
        <w:rPr>
          <w:rFonts w:ascii="Times New Roman" w:eastAsia="Times New Roman" w:hAnsi="Times New Roman" w:cs="Times New Roman"/>
          <w:color w:val="000000"/>
          <w:sz w:val="28"/>
          <w:szCs w:val="28"/>
        </w:rPr>
      </w:pPr>
      <w:r w:rsidRPr="007F0B62">
        <w:rPr>
          <w:rFonts w:ascii="Times New Roman" w:eastAsia="Times New Roman" w:hAnsi="Times New Roman" w:cs="Times New Roman"/>
          <w:color w:val="000000"/>
          <w:sz w:val="28"/>
          <w:szCs w:val="28"/>
        </w:rPr>
        <w:t xml:space="preserve">- Tham mưu UBND xã </w:t>
      </w:r>
      <w:r>
        <w:rPr>
          <w:rFonts w:ascii="Times New Roman" w:eastAsia="Times New Roman" w:hAnsi="Times New Roman" w:cs="Times New Roman"/>
          <w:color w:val="000000"/>
          <w:sz w:val="28"/>
          <w:szCs w:val="28"/>
        </w:rPr>
        <w:t>đăng ký sữa chữa các nhà văn hóa cộng đồng</w:t>
      </w:r>
      <w:r w:rsidRPr="007F0B62">
        <w:rPr>
          <w:rFonts w:ascii="Times New Roman" w:eastAsia="Times New Roman" w:hAnsi="Times New Roman" w:cs="Times New Roman"/>
          <w:color w:val="000000"/>
          <w:sz w:val="28"/>
          <w:szCs w:val="28"/>
        </w:rPr>
        <w:t xml:space="preserve"> các thôn các năm tiếp </w:t>
      </w:r>
      <w:proofErr w:type="gramStart"/>
      <w:r w:rsidRPr="007F0B62">
        <w:rPr>
          <w:rFonts w:ascii="Times New Roman" w:eastAsia="Times New Roman" w:hAnsi="Times New Roman" w:cs="Times New Roman"/>
          <w:color w:val="000000"/>
          <w:sz w:val="28"/>
          <w:szCs w:val="28"/>
        </w:rPr>
        <w:t>theo</w:t>
      </w:r>
      <w:proofErr w:type="gramEnd"/>
      <w:r w:rsidRPr="007F0B62">
        <w:rPr>
          <w:rFonts w:ascii="Times New Roman" w:eastAsia="Times New Roman" w:hAnsi="Times New Roman" w:cs="Times New Roman"/>
          <w:color w:val="000000"/>
          <w:sz w:val="28"/>
          <w:szCs w:val="28"/>
        </w:rPr>
        <w:t>.</w:t>
      </w:r>
    </w:p>
    <w:p w:rsidR="00FB0FDC" w:rsidRPr="002A0FD4" w:rsidRDefault="00B75D15" w:rsidP="00FB0FDC">
      <w:pPr>
        <w:spacing w:after="0" w:line="20" w:lineRule="atLeast"/>
        <w:ind w:firstLine="720"/>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3</w:t>
      </w:r>
      <w:r w:rsidR="00FB0FDC" w:rsidRPr="002A0FD4">
        <w:rPr>
          <w:rFonts w:ascii="Times New Roman" w:eastAsia="Times New Roman" w:hAnsi="Times New Roman" w:cs="Times New Roman"/>
          <w:b/>
          <w:bCs/>
          <w:color w:val="000000" w:themeColor="text1"/>
          <w:sz w:val="28"/>
          <w:szCs w:val="28"/>
          <w:lang w:val="pt-BR"/>
        </w:rPr>
        <w:t>. Chính sách an sinh xã hội :</w:t>
      </w:r>
    </w:p>
    <w:p w:rsidR="00486112" w:rsidRPr="00DF1BB2" w:rsidRDefault="00DF1BB2" w:rsidP="00486112">
      <w:pPr>
        <w:spacing w:after="0" w:line="240" w:lineRule="auto"/>
        <w:ind w:firstLine="720"/>
        <w:jc w:val="both"/>
        <w:rPr>
          <w:rFonts w:ascii="Times New Roman" w:eastAsia="Times New Roman" w:hAnsi="Times New Roman" w:cs="Times New Roman"/>
          <w:color w:val="000000"/>
          <w:sz w:val="28"/>
          <w:szCs w:val="28"/>
          <w:shd w:val="clear" w:color="auto" w:fill="FFFFFF"/>
          <w:lang w:eastAsia="vi-VN"/>
        </w:rPr>
      </w:pPr>
      <w:r w:rsidRPr="00DF1BB2">
        <w:rPr>
          <w:rFonts w:ascii="Times New Roman" w:eastAsia="Times New Roman" w:hAnsi="Times New Roman" w:cs="Times New Roman"/>
          <w:sz w:val="28"/>
          <w:szCs w:val="28"/>
          <w:lang w:val="vi-VN" w:eastAsia="vi-VN"/>
        </w:rPr>
        <w:t>UBND xã ban hành Kế hoạch số 55/KH-UBND</w:t>
      </w:r>
      <w:r w:rsidRPr="00DF1BB2">
        <w:rPr>
          <w:rFonts w:ascii="Times New Roman" w:eastAsia="Times New Roman" w:hAnsi="Times New Roman" w:cs="Times New Roman"/>
          <w:sz w:val="28"/>
          <w:szCs w:val="28"/>
          <w:lang w:eastAsia="vi-VN"/>
        </w:rPr>
        <w:t xml:space="preserve"> ngày 20/4/2023 </w:t>
      </w:r>
      <w:r w:rsidRPr="00DF1BB2">
        <w:rPr>
          <w:rFonts w:ascii="Times New Roman" w:eastAsia="Times New Roman" w:hAnsi="Times New Roman" w:cs="Times New Roman"/>
          <w:color w:val="000000"/>
          <w:sz w:val="28"/>
          <w:szCs w:val="28"/>
          <w:shd w:val="clear" w:color="auto" w:fill="FFFFFF"/>
          <w:lang w:val="vi-VN" w:eastAsia="vi-VN"/>
        </w:rPr>
        <w:t>Thực hiện mô hình chăn nuôi gà thuộc CTMTQG giảm nghèo trên địa bàn xã Phong Hải năm 2023</w:t>
      </w:r>
      <w:r w:rsidRPr="00DF1BB2">
        <w:rPr>
          <w:rFonts w:ascii="Times New Roman" w:eastAsia="Times New Roman" w:hAnsi="Times New Roman" w:cs="Times New Roman"/>
          <w:color w:val="000000"/>
          <w:sz w:val="28"/>
          <w:szCs w:val="28"/>
          <w:shd w:val="clear" w:color="auto" w:fill="FFFFFF"/>
          <w:lang w:eastAsia="vi-VN"/>
        </w:rPr>
        <w:t>.</w:t>
      </w:r>
      <w:r w:rsidR="00F86FE5">
        <w:rPr>
          <w:rFonts w:ascii="Times New Roman" w:eastAsia="Times New Roman" w:hAnsi="Times New Roman" w:cs="Times New Roman"/>
          <w:color w:val="000000"/>
          <w:sz w:val="28"/>
          <w:szCs w:val="28"/>
          <w:shd w:val="clear" w:color="auto" w:fill="FFFFFF"/>
          <w:lang w:eastAsia="vi-VN"/>
        </w:rPr>
        <w:t xml:space="preserve"> Triển khai rà soát toàn bộ các đối tượng bảo trợ xã hội </w:t>
      </w:r>
      <w:proofErr w:type="gramStart"/>
      <w:r w:rsidR="00F86FE5">
        <w:rPr>
          <w:rFonts w:ascii="Times New Roman" w:eastAsia="Times New Roman" w:hAnsi="Times New Roman" w:cs="Times New Roman"/>
          <w:color w:val="000000"/>
          <w:sz w:val="28"/>
          <w:szCs w:val="28"/>
          <w:shd w:val="clear" w:color="auto" w:fill="FFFFFF"/>
          <w:lang w:eastAsia="vi-VN"/>
        </w:rPr>
        <w:t>theo</w:t>
      </w:r>
      <w:proofErr w:type="gramEnd"/>
      <w:r w:rsidR="00F86FE5">
        <w:rPr>
          <w:rFonts w:ascii="Times New Roman" w:eastAsia="Times New Roman" w:hAnsi="Times New Roman" w:cs="Times New Roman"/>
          <w:color w:val="000000"/>
          <w:sz w:val="28"/>
          <w:szCs w:val="28"/>
          <w:shd w:val="clear" w:color="auto" w:fill="FFFFFF"/>
          <w:lang w:eastAsia="vi-VN"/>
        </w:rPr>
        <w:t xml:space="preserve"> thông tư 01 của Bộ LĐTBXH.</w:t>
      </w:r>
    </w:p>
    <w:p w:rsidR="00486112" w:rsidRPr="00486112" w:rsidRDefault="00486112" w:rsidP="00B75D15">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2A0FD4">
        <w:rPr>
          <w:rFonts w:ascii="Times New Roman" w:eastAsia="Times New Roman" w:hAnsi="Times New Roman" w:cs="Times New Roman"/>
          <w:sz w:val="28"/>
          <w:szCs w:val="28"/>
        </w:rPr>
        <w:t xml:space="preserve">Tham mưu UBND xã ban hành Kế hoạch số 55/KH-UBND ngày 20/4/2023 </w:t>
      </w:r>
      <w:r w:rsidRPr="002A0FD4">
        <w:rPr>
          <w:rFonts w:ascii="Times New Roman" w:eastAsia="Times New Roman" w:hAnsi="Times New Roman" w:cs="Times New Roman"/>
          <w:color w:val="000000"/>
          <w:sz w:val="28"/>
          <w:szCs w:val="28"/>
          <w:shd w:val="clear" w:color="auto" w:fill="FFFFFF"/>
        </w:rPr>
        <w:t xml:space="preserve">Triển khai công tác gia đình trên địa bàn xã Phong Hải năm 2023; </w:t>
      </w:r>
      <w:r w:rsidRPr="002A0FD4">
        <w:rPr>
          <w:rFonts w:ascii="Times New Roman" w:eastAsia="Times New Roman" w:hAnsi="Times New Roman" w:cs="Times New Roman"/>
          <w:sz w:val="28"/>
          <w:szCs w:val="28"/>
        </w:rPr>
        <w:t xml:space="preserve">Kế hoạch số 54/KH-UBND ngày 20/4/2023 </w:t>
      </w:r>
      <w:r w:rsidRPr="002A0FD4">
        <w:rPr>
          <w:rFonts w:ascii="Times New Roman" w:eastAsia="Times New Roman" w:hAnsi="Times New Roman" w:cs="Times New Roman"/>
          <w:color w:val="000000"/>
          <w:sz w:val="28"/>
          <w:szCs w:val="28"/>
          <w:shd w:val="clear" w:color="auto" w:fill="FFFFFF"/>
        </w:rPr>
        <w:t>Triển khai Bộ tiêu chí ứng xử trong gia đình trên địa bàn xã Phong Hải năm 2023</w:t>
      </w:r>
      <w:r>
        <w:rPr>
          <w:rFonts w:ascii="Times New Roman" w:eastAsia="Times New Roman" w:hAnsi="Times New Roman" w:cs="Times New Roman"/>
          <w:color w:val="000000"/>
          <w:sz w:val="28"/>
          <w:szCs w:val="28"/>
          <w:shd w:val="clear" w:color="auto" w:fill="FFFFFF"/>
        </w:rPr>
        <w:t xml:space="preserve">; </w:t>
      </w:r>
      <w:r w:rsidRPr="002A0FD4">
        <w:rPr>
          <w:rFonts w:ascii="Times New Roman" w:eastAsia="Times New Roman" w:hAnsi="Times New Roman" w:cs="Times New Roman"/>
          <w:sz w:val="28"/>
          <w:szCs w:val="28"/>
        </w:rPr>
        <w:t>Kế hoạch số 51/KH-UBND ngày 10/4/2023 t</w:t>
      </w:r>
      <w:r w:rsidRPr="002A0FD4">
        <w:rPr>
          <w:rFonts w:ascii="Times New Roman" w:eastAsia="Times New Roman" w:hAnsi="Times New Roman" w:cs="Times New Roman"/>
          <w:color w:val="000000"/>
          <w:sz w:val="28"/>
          <w:szCs w:val="28"/>
          <w:shd w:val="clear" w:color="auto" w:fill="FFFFFF"/>
        </w:rPr>
        <w:t xml:space="preserve">hực hiện công tác bảo vệ, chăm sóc trẻ em xã năm 2023; </w:t>
      </w:r>
      <w:r w:rsidRPr="002A0FD4">
        <w:rPr>
          <w:rFonts w:ascii="Times New Roman" w:eastAsia="Times New Roman" w:hAnsi="Times New Roman" w:cs="Times New Roman"/>
          <w:sz w:val="28"/>
          <w:szCs w:val="28"/>
        </w:rPr>
        <w:t xml:space="preserve">Kế hoạch số 50/KH-UBND ngày 10/4/2023 </w:t>
      </w:r>
      <w:r w:rsidRPr="002A0FD4">
        <w:rPr>
          <w:rFonts w:ascii="Times New Roman" w:eastAsia="Times New Roman" w:hAnsi="Times New Roman" w:cs="Times New Roman"/>
          <w:color w:val="000000"/>
          <w:sz w:val="28"/>
          <w:szCs w:val="28"/>
          <w:shd w:val="clear" w:color="auto" w:fill="FFFFFF"/>
        </w:rPr>
        <w:t>Thực hiện Chương trình hành động quốc gia về người cao tuổi năm 2023.</w:t>
      </w:r>
    </w:p>
    <w:p w:rsidR="00DF1BB2" w:rsidRPr="002A0FD4" w:rsidRDefault="00B75D15" w:rsidP="00B75D15">
      <w:pPr>
        <w:spacing w:after="0" w:line="240" w:lineRule="auto"/>
        <w:ind w:firstLine="72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w:t>
      </w:r>
      <w:r w:rsidR="00FB0FDC" w:rsidRPr="002A0FD4">
        <w:rPr>
          <w:rFonts w:ascii="Times New Roman" w:eastAsia="Times New Roman" w:hAnsi="Times New Roman" w:cs="Times New Roman"/>
          <w:b/>
          <w:color w:val="000000" w:themeColor="text1"/>
          <w:sz w:val="28"/>
          <w:szCs w:val="28"/>
        </w:rPr>
        <w:t xml:space="preserve">. Lao động việc làm – Đào tạo nghề: </w:t>
      </w:r>
    </w:p>
    <w:p w:rsidR="002A0FD4" w:rsidRPr="00D819A1" w:rsidRDefault="00DF1BB2" w:rsidP="00B75D15">
      <w:pPr>
        <w:spacing w:after="0" w:line="240" w:lineRule="auto"/>
        <w:ind w:firstLine="720"/>
        <w:jc w:val="both"/>
        <w:rPr>
          <w:rFonts w:ascii="Times New Roman" w:eastAsia="Times New Roman" w:hAnsi="Times New Roman" w:cs="Times New Roman"/>
          <w:color w:val="000000"/>
          <w:sz w:val="28"/>
          <w:szCs w:val="28"/>
          <w:shd w:val="clear" w:color="auto" w:fill="FFFFFF"/>
          <w:lang w:eastAsia="vi-VN"/>
        </w:rPr>
      </w:pPr>
      <w:proofErr w:type="gramStart"/>
      <w:r>
        <w:rPr>
          <w:rFonts w:ascii="Times New Roman" w:eastAsia="Times New Roman" w:hAnsi="Times New Roman" w:cs="Times New Roman"/>
          <w:color w:val="000000"/>
          <w:sz w:val="28"/>
          <w:szCs w:val="28"/>
          <w:shd w:val="clear" w:color="auto" w:fill="FFFFFF"/>
          <w:lang w:eastAsia="vi-VN"/>
        </w:rPr>
        <w:t>P</w:t>
      </w:r>
      <w:r w:rsidRPr="00DF1BB2">
        <w:rPr>
          <w:rFonts w:ascii="Times New Roman" w:eastAsia="Times New Roman" w:hAnsi="Times New Roman" w:cs="Times New Roman"/>
          <w:color w:val="000000"/>
          <w:sz w:val="28"/>
          <w:szCs w:val="28"/>
          <w:shd w:val="clear" w:color="auto" w:fill="FFFFFF"/>
          <w:lang w:eastAsia="vi-VN"/>
        </w:rPr>
        <w:t xml:space="preserve">hối hợp </w:t>
      </w:r>
      <w:r w:rsidR="00D819A1">
        <w:rPr>
          <w:rFonts w:ascii="Times New Roman" w:eastAsia="Times New Roman" w:hAnsi="Times New Roman" w:cs="Times New Roman"/>
          <w:color w:val="000000"/>
          <w:sz w:val="28"/>
          <w:szCs w:val="28"/>
          <w:shd w:val="clear" w:color="auto" w:fill="FFFFFF"/>
          <w:lang w:eastAsia="vi-VN"/>
        </w:rPr>
        <w:t xml:space="preserve">cấp trên </w:t>
      </w:r>
      <w:r w:rsidRPr="00DF1BB2">
        <w:rPr>
          <w:rFonts w:ascii="Times New Roman" w:eastAsia="Times New Roman" w:hAnsi="Times New Roman" w:cs="Times New Roman"/>
          <w:color w:val="000000"/>
          <w:sz w:val="28"/>
          <w:szCs w:val="28"/>
          <w:shd w:val="clear" w:color="auto" w:fill="FFFFFF"/>
          <w:lang w:eastAsia="vi-VN"/>
        </w:rPr>
        <w:t>tổ chức lớp tập huấn dạy nghề về chăn nuôi gia súc gia cầm trên địa bàn xã.</w:t>
      </w:r>
      <w:proofErr w:type="gramEnd"/>
    </w:p>
    <w:p w:rsidR="00FB0FDC" w:rsidRPr="00B204D9" w:rsidRDefault="00B75D15" w:rsidP="00FB0FDC">
      <w:pPr>
        <w:spacing w:after="0" w:line="20" w:lineRule="atLeast"/>
        <w:ind w:firstLine="72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5</w:t>
      </w:r>
      <w:r w:rsidR="00FB0FDC" w:rsidRPr="00B204D9">
        <w:rPr>
          <w:rFonts w:ascii="Times New Roman" w:eastAsia="Times New Roman" w:hAnsi="Times New Roman" w:cs="Times New Roman"/>
          <w:b/>
          <w:color w:val="000000" w:themeColor="text1"/>
          <w:sz w:val="28"/>
          <w:szCs w:val="28"/>
        </w:rPr>
        <w:t>. Tư pháp – Hộ tịch:</w:t>
      </w:r>
    </w:p>
    <w:p w:rsidR="00FB0FDC" w:rsidRPr="00B204D9" w:rsidRDefault="00FB0FDC" w:rsidP="00FB0FDC">
      <w:pPr>
        <w:spacing w:after="0" w:line="20" w:lineRule="atLeast"/>
        <w:ind w:firstLine="720"/>
        <w:jc w:val="both"/>
        <w:rPr>
          <w:rFonts w:ascii="Times New Roman" w:eastAsia="Times New Roman" w:hAnsi="Times New Roman" w:cs="Times New Roman"/>
          <w:color w:val="000000" w:themeColor="text1"/>
          <w:sz w:val="28"/>
          <w:szCs w:val="28"/>
        </w:rPr>
      </w:pPr>
      <w:r w:rsidRPr="00B204D9">
        <w:rPr>
          <w:rFonts w:ascii="Times New Roman" w:eastAsia="Times New Roman" w:hAnsi="Times New Roman" w:cs="Times New Roman"/>
          <w:color w:val="000000" w:themeColor="text1"/>
          <w:sz w:val="28"/>
          <w:szCs w:val="28"/>
        </w:rPr>
        <w:t>- Tiếp tục thực hiện Nghị định số 123/2015/NĐ-CP, ngày 15/11/2015 của Chính phủ về quy định chi tiết một số điều và biện pháp thi hành luật hộ tịch và Thông tư số 15/2015/ ngày 16/11/2015 của Bộ tư pháp.</w:t>
      </w:r>
    </w:p>
    <w:p w:rsidR="00FB0FDC" w:rsidRPr="00B204D9" w:rsidRDefault="00FB0FDC" w:rsidP="00FB0FDC">
      <w:pPr>
        <w:spacing w:after="0" w:line="20" w:lineRule="atLeast"/>
        <w:ind w:firstLine="720"/>
        <w:jc w:val="both"/>
        <w:rPr>
          <w:rFonts w:ascii="Times New Roman" w:eastAsia="Times New Roman" w:hAnsi="Times New Roman" w:cs="Times New Roman"/>
          <w:color w:val="000000" w:themeColor="text1"/>
          <w:sz w:val="28"/>
          <w:szCs w:val="28"/>
        </w:rPr>
      </w:pPr>
      <w:r w:rsidRPr="00B204D9">
        <w:rPr>
          <w:rFonts w:ascii="Times New Roman" w:eastAsia="Times New Roman" w:hAnsi="Times New Roman" w:cs="Times New Roman"/>
          <w:color w:val="000000" w:themeColor="text1"/>
          <w:sz w:val="28"/>
          <w:szCs w:val="28"/>
        </w:rPr>
        <w:t>- Về công tá</w:t>
      </w:r>
      <w:r w:rsidR="00B204D9">
        <w:rPr>
          <w:rFonts w:ascii="Times New Roman" w:eastAsia="Times New Roman" w:hAnsi="Times New Roman" w:cs="Times New Roman"/>
          <w:color w:val="000000" w:themeColor="text1"/>
          <w:sz w:val="28"/>
          <w:szCs w:val="28"/>
        </w:rPr>
        <w:t>c hộ tịch – chứng thực gồm có 76 trường hợp: Khai sinh 08</w:t>
      </w:r>
      <w:r w:rsidRPr="00B204D9">
        <w:rPr>
          <w:rFonts w:ascii="Times New Roman" w:eastAsia="Times New Roman" w:hAnsi="Times New Roman" w:cs="Times New Roman"/>
          <w:color w:val="000000" w:themeColor="text1"/>
          <w:sz w:val="28"/>
          <w:szCs w:val="28"/>
        </w:rPr>
        <w:t xml:space="preserve"> </w:t>
      </w:r>
      <w:r w:rsidR="00B204D9">
        <w:rPr>
          <w:rFonts w:ascii="Times New Roman" w:eastAsia="Times New Roman" w:hAnsi="Times New Roman" w:cs="Times New Roman"/>
          <w:color w:val="000000" w:themeColor="text1"/>
          <w:sz w:val="28"/>
          <w:szCs w:val="28"/>
        </w:rPr>
        <w:t>trường hợp, trích lục bản sao 42</w:t>
      </w:r>
      <w:r w:rsidRPr="00B204D9">
        <w:rPr>
          <w:rFonts w:ascii="Times New Roman" w:eastAsia="Times New Roman" w:hAnsi="Times New Roman" w:cs="Times New Roman"/>
          <w:color w:val="000000" w:themeColor="text1"/>
          <w:sz w:val="28"/>
          <w:szCs w:val="28"/>
        </w:rPr>
        <w:t xml:space="preserve"> trường hợp, k</w:t>
      </w:r>
      <w:r w:rsidR="00F86FE5">
        <w:rPr>
          <w:rFonts w:ascii="Times New Roman" w:eastAsia="Times New Roman" w:hAnsi="Times New Roman" w:cs="Times New Roman"/>
          <w:color w:val="000000" w:themeColor="text1"/>
          <w:sz w:val="28"/>
          <w:szCs w:val="28"/>
        </w:rPr>
        <w:t>ết hôn</w:t>
      </w:r>
      <w:r w:rsidR="00B204D9">
        <w:rPr>
          <w:rFonts w:ascii="Times New Roman" w:eastAsia="Times New Roman" w:hAnsi="Times New Roman" w:cs="Times New Roman"/>
          <w:color w:val="000000" w:themeColor="text1"/>
          <w:sz w:val="28"/>
          <w:szCs w:val="28"/>
        </w:rPr>
        <w:t xml:space="preserve"> 02 trường hợp, khai tử 02</w:t>
      </w:r>
      <w:r w:rsidRPr="00B204D9">
        <w:rPr>
          <w:rFonts w:ascii="Times New Roman" w:eastAsia="Times New Roman" w:hAnsi="Times New Roman" w:cs="Times New Roman"/>
          <w:color w:val="000000" w:themeColor="text1"/>
          <w:sz w:val="28"/>
          <w:szCs w:val="28"/>
        </w:rPr>
        <w:t xml:space="preserve"> trường hợp,</w:t>
      </w:r>
      <w:r w:rsidR="00B204D9">
        <w:rPr>
          <w:rFonts w:ascii="Times New Roman" w:eastAsia="Times New Roman" w:hAnsi="Times New Roman" w:cs="Times New Roman"/>
          <w:color w:val="000000" w:themeColor="text1"/>
          <w:sz w:val="28"/>
          <w:szCs w:val="28"/>
        </w:rPr>
        <w:t xml:space="preserve"> xác nhận tình trạng hôn nhân 11</w:t>
      </w:r>
      <w:r w:rsidRPr="00B204D9">
        <w:rPr>
          <w:rFonts w:ascii="Times New Roman" w:eastAsia="Times New Roman" w:hAnsi="Times New Roman" w:cs="Times New Roman"/>
          <w:color w:val="000000" w:themeColor="text1"/>
          <w:sz w:val="28"/>
          <w:szCs w:val="28"/>
        </w:rPr>
        <w:t xml:space="preserve"> trương hợp, </w:t>
      </w:r>
      <w:r w:rsidR="00B204D9">
        <w:rPr>
          <w:rFonts w:ascii="Times New Roman" w:eastAsia="Times New Roman" w:hAnsi="Times New Roman" w:cs="Times New Roman"/>
          <w:color w:val="000000" w:themeColor="text1"/>
          <w:sz w:val="28"/>
          <w:szCs w:val="28"/>
        </w:rPr>
        <w:t>thay đổi họ tên 03 trường hợp.</w:t>
      </w:r>
    </w:p>
    <w:p w:rsidR="00FB0FDC" w:rsidRPr="007D0D3D" w:rsidRDefault="00FB0FDC" w:rsidP="00FB0FDC">
      <w:pPr>
        <w:spacing w:after="0" w:line="20" w:lineRule="atLeast"/>
        <w:ind w:firstLine="720"/>
        <w:jc w:val="both"/>
        <w:rPr>
          <w:rFonts w:ascii="Times New Roman" w:eastAsia="Times New Roman" w:hAnsi="Times New Roman" w:cs="Times New Roman"/>
          <w:b/>
          <w:bCs/>
          <w:color w:val="000000" w:themeColor="text1"/>
          <w:sz w:val="28"/>
          <w:szCs w:val="28"/>
          <w:lang w:val="pt-BR"/>
        </w:rPr>
      </w:pPr>
      <w:r w:rsidRPr="007D0D3D">
        <w:rPr>
          <w:rFonts w:ascii="Times New Roman" w:eastAsia="Times New Roman" w:hAnsi="Times New Roman" w:cs="Times New Roman"/>
          <w:b/>
          <w:bCs/>
          <w:color w:val="000000" w:themeColor="text1"/>
          <w:sz w:val="28"/>
          <w:szCs w:val="28"/>
          <w:lang w:val="pt-BR"/>
        </w:rPr>
        <w:lastRenderedPageBreak/>
        <w:t>III. Quốc phòng – an ninh:</w:t>
      </w:r>
    </w:p>
    <w:p w:rsidR="00676F6D" w:rsidRPr="007D0D3D" w:rsidRDefault="00FB0FDC" w:rsidP="00676F6D">
      <w:pPr>
        <w:spacing w:after="0" w:line="20" w:lineRule="atLeast"/>
        <w:ind w:firstLine="720"/>
        <w:jc w:val="both"/>
        <w:rPr>
          <w:rFonts w:ascii="Times New Roman" w:eastAsia="Times New Roman" w:hAnsi="Times New Roman" w:cs="Times New Roman"/>
          <w:b/>
          <w:bCs/>
          <w:color w:val="000000" w:themeColor="text1"/>
          <w:sz w:val="28"/>
          <w:szCs w:val="28"/>
          <w:lang w:val="pt-BR"/>
        </w:rPr>
      </w:pPr>
      <w:r w:rsidRPr="007D0D3D">
        <w:rPr>
          <w:rFonts w:ascii="Times New Roman" w:eastAsia="Times New Roman" w:hAnsi="Times New Roman" w:cs="Times New Roman"/>
          <w:b/>
          <w:bCs/>
          <w:color w:val="000000" w:themeColor="text1"/>
          <w:sz w:val="28"/>
          <w:szCs w:val="28"/>
          <w:lang w:val="pt-BR"/>
        </w:rPr>
        <w:t>1. Quân sự:</w:t>
      </w:r>
    </w:p>
    <w:p w:rsidR="00676F6D" w:rsidRDefault="00676F6D" w:rsidP="00676F6D">
      <w:pPr>
        <w:spacing w:after="0" w:line="20" w:lineRule="atLeast"/>
        <w:ind w:firstLine="720"/>
        <w:jc w:val="both"/>
        <w:rPr>
          <w:rFonts w:ascii="Times New Roman" w:eastAsia="Times New Roman" w:hAnsi="Times New Roman" w:cs="Times New Roman"/>
          <w:b/>
          <w:bCs/>
          <w:color w:val="FF0000"/>
          <w:sz w:val="28"/>
          <w:szCs w:val="28"/>
          <w:lang w:val="pt-BR"/>
        </w:rPr>
      </w:pPr>
      <w:r w:rsidRPr="00676F6D">
        <w:rPr>
          <w:rFonts w:ascii="Times New Roman" w:eastAsia="Times New Roman" w:hAnsi="Times New Roman" w:cs="Times New Roman"/>
          <w:sz w:val="28"/>
          <w:szCs w:val="26"/>
        </w:rPr>
        <w:t xml:space="preserve">- Duy trì lực lượng trực cơ </w:t>
      </w:r>
      <w:r>
        <w:rPr>
          <w:rFonts w:ascii="Times New Roman" w:eastAsia="Times New Roman" w:hAnsi="Times New Roman" w:cs="Times New Roman"/>
          <w:sz w:val="28"/>
          <w:szCs w:val="26"/>
        </w:rPr>
        <w:t xml:space="preserve">quan UBND xã thường xuyên 24/24; </w:t>
      </w:r>
      <w:r w:rsidRPr="00676F6D">
        <w:rPr>
          <w:rFonts w:ascii="Times New Roman" w:eastAsia="Times New Roman" w:hAnsi="Times New Roman" w:cs="Times New Roman"/>
          <w:sz w:val="28"/>
          <w:szCs w:val="26"/>
        </w:rPr>
        <w:t>Tổ chức họp LL đánh giá nhiệm vụ hàng tuần, triễn khai nhiệm vụ và phối hợp với LL Đồn BP Phong Hải, Công an xã tổ chức tuần tra mật phục ban đêm theo kế hoạch, hoạt động của Khối nội chính xã.</w:t>
      </w:r>
    </w:p>
    <w:p w:rsidR="00676F6D" w:rsidRPr="00676F6D" w:rsidRDefault="00676F6D" w:rsidP="00676F6D">
      <w:pPr>
        <w:spacing w:after="0" w:line="20" w:lineRule="atLeast"/>
        <w:ind w:firstLine="720"/>
        <w:jc w:val="both"/>
        <w:rPr>
          <w:rFonts w:ascii="Times New Roman" w:eastAsia="Times New Roman" w:hAnsi="Times New Roman" w:cs="Times New Roman"/>
          <w:b/>
          <w:bCs/>
          <w:color w:val="FF0000"/>
          <w:sz w:val="28"/>
          <w:szCs w:val="28"/>
          <w:lang w:val="pt-BR"/>
        </w:rPr>
      </w:pPr>
      <w:r>
        <w:rPr>
          <w:rFonts w:ascii="Times New Roman" w:eastAsia="Times New Roman" w:hAnsi="Times New Roman" w:cs="Times New Roman"/>
          <w:sz w:val="28"/>
          <w:szCs w:val="26"/>
        </w:rPr>
        <w:t>- X</w:t>
      </w:r>
      <w:r w:rsidRPr="00676F6D">
        <w:rPr>
          <w:rFonts w:ascii="Times New Roman" w:eastAsia="Times New Roman" w:hAnsi="Times New Roman" w:cs="Times New Roman"/>
          <w:sz w:val="28"/>
          <w:szCs w:val="26"/>
        </w:rPr>
        <w:t xml:space="preserve">ây dựng kế hoạch trực SSCĐ bảo vệ Giải bóng đá Nông dân xã Phong Hải năm 2023 và bảo vệ Lễ </w:t>
      </w:r>
      <w:r w:rsidRPr="00676F6D">
        <w:rPr>
          <w:rFonts w:ascii="Times New Roman" w:eastAsia="Times New Roman" w:hAnsi="Times New Roman" w:cs="Times New Roman"/>
          <w:sz w:val="28"/>
          <w:szCs w:val="28"/>
        </w:rPr>
        <w:t xml:space="preserve">giỗ tổ Hùng Vương (10/3 AL), kỷ niệm Chiến thắng 30/4 và Quốc tế lao động 01/5/2023. </w:t>
      </w:r>
    </w:p>
    <w:p w:rsidR="00676F6D" w:rsidRPr="00676F6D" w:rsidRDefault="00676F6D" w:rsidP="00676F6D">
      <w:pPr>
        <w:spacing w:after="0" w:line="240" w:lineRule="auto"/>
        <w:ind w:right="-180" w:firstLine="720"/>
        <w:jc w:val="both"/>
        <w:rPr>
          <w:rFonts w:ascii="Times New Roman" w:eastAsia="Times New Roman" w:hAnsi="Times New Roman" w:cs="Times New Roman"/>
          <w:sz w:val="28"/>
          <w:szCs w:val="26"/>
        </w:rPr>
      </w:pPr>
      <w:r>
        <w:rPr>
          <w:rFonts w:ascii="Times New Roman" w:eastAsia="Times New Roman" w:hAnsi="Times New Roman" w:cs="Times New Roman"/>
          <w:b/>
          <w:sz w:val="28"/>
          <w:szCs w:val="26"/>
        </w:rPr>
        <w:t xml:space="preserve">- </w:t>
      </w:r>
      <w:r w:rsidRPr="00676F6D">
        <w:rPr>
          <w:rFonts w:ascii="Times New Roman" w:eastAsia="Times New Roman" w:hAnsi="Times New Roman" w:cs="Times New Roman"/>
          <w:sz w:val="28"/>
          <w:szCs w:val="26"/>
        </w:rPr>
        <w:t>Tham mưu Ban chỉ huy PCTT-TKCN xã kiện toàn Ban chỉ huy, Đội xung kích, Phương án, ban hành kế hoạch công tác PCTT-TKCN xã năm 2023 và báo cáo tổng kết công tác PCTT-TKCN xã năm 2022 phương hướng nhiệm năm 2023.</w:t>
      </w:r>
    </w:p>
    <w:p w:rsidR="00676F6D" w:rsidRDefault="00676F6D" w:rsidP="00676F6D">
      <w:pPr>
        <w:spacing w:after="0" w:line="240" w:lineRule="auto"/>
        <w:ind w:right="-180" w:firstLine="720"/>
        <w:jc w:val="both"/>
        <w:rPr>
          <w:rFonts w:ascii="Times New Roman" w:eastAsia="Times New Roman" w:hAnsi="Times New Roman" w:cs="Times New Roman"/>
          <w:sz w:val="28"/>
          <w:szCs w:val="26"/>
        </w:rPr>
      </w:pPr>
      <w:r>
        <w:rPr>
          <w:rFonts w:ascii="Times New Roman" w:eastAsia="Times New Roman" w:hAnsi="Times New Roman" w:cs="Times New Roman"/>
          <w:b/>
          <w:sz w:val="28"/>
          <w:szCs w:val="26"/>
        </w:rPr>
        <w:t xml:space="preserve">- </w:t>
      </w:r>
      <w:r w:rsidRPr="00676F6D">
        <w:rPr>
          <w:rFonts w:ascii="Times New Roman" w:eastAsia="Times New Roman" w:hAnsi="Times New Roman" w:cs="Times New Roman"/>
          <w:sz w:val="28"/>
          <w:szCs w:val="26"/>
        </w:rPr>
        <w:t xml:space="preserve">Tham mưu UBND xã bổ sung kết luận địa bàn đợt 1 tìm kiếm quy tập mộ, hài cốt liệt sĩ năm 2023. </w:t>
      </w:r>
    </w:p>
    <w:p w:rsidR="00676F6D" w:rsidRPr="00676F6D" w:rsidRDefault="00676F6D" w:rsidP="00676F6D">
      <w:pPr>
        <w:spacing w:after="0" w:line="240" w:lineRule="auto"/>
        <w:ind w:right="-180" w:firstLine="720"/>
        <w:jc w:val="both"/>
        <w:rPr>
          <w:rFonts w:ascii="Times New Roman" w:eastAsia="Times New Roman" w:hAnsi="Times New Roman" w:cs="Times New Roman"/>
          <w:sz w:val="28"/>
          <w:szCs w:val="26"/>
        </w:rPr>
      </w:pPr>
      <w:r w:rsidRPr="00676F6D">
        <w:rPr>
          <w:rFonts w:ascii="Times New Roman" w:eastAsia="Times New Roman" w:hAnsi="Times New Roman" w:cs="Times New Roman"/>
          <w:sz w:val="28"/>
          <w:szCs w:val="26"/>
        </w:rPr>
        <w:t>- Tham mưu Hội đồng NVQS xã tổ chức đăng ký độ tuổi 17, gồm 31 công dân nam (trong đó: đăng ký</w:t>
      </w:r>
      <w:r>
        <w:rPr>
          <w:rFonts w:ascii="Times New Roman" w:eastAsia="Times New Roman" w:hAnsi="Times New Roman" w:cs="Times New Roman"/>
          <w:sz w:val="28"/>
          <w:szCs w:val="26"/>
        </w:rPr>
        <w:t xml:space="preserve"> trực tiếp 29, đăng ký thay 03); </w:t>
      </w:r>
      <w:r w:rsidRPr="00676F6D">
        <w:rPr>
          <w:rFonts w:ascii="Times New Roman" w:eastAsia="Times New Roman" w:hAnsi="Times New Roman" w:cs="Times New Roman"/>
          <w:sz w:val="28"/>
          <w:szCs w:val="26"/>
        </w:rPr>
        <w:t>Tổ chức phúc tra công dân nam từ độ tuổi 18-27 tuổi, gồm 204 công dân nam.</w:t>
      </w:r>
    </w:p>
    <w:p w:rsidR="00676F6D" w:rsidRPr="00676F6D" w:rsidRDefault="00676F6D" w:rsidP="00676F6D">
      <w:pPr>
        <w:spacing w:after="0" w:line="240" w:lineRule="auto"/>
        <w:ind w:right="-180" w:firstLine="720"/>
        <w:jc w:val="both"/>
        <w:rPr>
          <w:rFonts w:ascii="Times New Roman" w:eastAsia="Times New Roman" w:hAnsi="Times New Roman" w:cs="Times New Roman"/>
          <w:sz w:val="28"/>
          <w:szCs w:val="26"/>
        </w:rPr>
      </w:pPr>
      <w:r w:rsidRPr="00676F6D">
        <w:rPr>
          <w:rFonts w:ascii="Times New Roman" w:eastAsia="Times New Roman" w:hAnsi="Times New Roman" w:cs="Times New Roman"/>
          <w:sz w:val="28"/>
          <w:szCs w:val="26"/>
        </w:rPr>
        <w:t>- Tham mưu xây dựng kế hoạch, giáo án, mô hình học cụ trình huyện phê duyệt đã xong (thời gian huấn luyện dự kiến đầu tháng 5/2023)</w:t>
      </w:r>
      <w:r>
        <w:rPr>
          <w:rFonts w:ascii="Times New Roman" w:eastAsia="Times New Roman" w:hAnsi="Times New Roman" w:cs="Times New Roman"/>
          <w:sz w:val="28"/>
          <w:szCs w:val="26"/>
        </w:rPr>
        <w:t xml:space="preserve">, đồng thời </w:t>
      </w:r>
      <w:r w:rsidRPr="00676F6D">
        <w:rPr>
          <w:rFonts w:ascii="Times New Roman" w:eastAsia="Times New Roman" w:hAnsi="Times New Roman" w:cs="Times New Roman"/>
          <w:sz w:val="28"/>
          <w:szCs w:val="26"/>
        </w:rPr>
        <w:t>điều động lực lượng năm thứ nhất tham gia huấn luyện năm 2023 tại huyện, quân số 05 đồng chí.</w:t>
      </w:r>
    </w:p>
    <w:p w:rsidR="00FB0FDC" w:rsidRPr="003C45F0" w:rsidRDefault="00FB0FDC" w:rsidP="00FB0FDC">
      <w:pPr>
        <w:spacing w:after="0" w:line="20" w:lineRule="atLeast"/>
        <w:ind w:firstLine="720"/>
        <w:jc w:val="both"/>
        <w:rPr>
          <w:rFonts w:ascii="Times New Roman" w:eastAsia="Times New Roman" w:hAnsi="Times New Roman" w:cs="Times New Roman"/>
          <w:b/>
          <w:bCs/>
          <w:color w:val="000000" w:themeColor="text1"/>
          <w:sz w:val="28"/>
          <w:szCs w:val="28"/>
        </w:rPr>
      </w:pPr>
      <w:r w:rsidRPr="003C45F0">
        <w:rPr>
          <w:rFonts w:ascii="Times New Roman" w:eastAsia="Times New Roman" w:hAnsi="Times New Roman" w:cs="Times New Roman"/>
          <w:b/>
          <w:bCs/>
          <w:color w:val="000000" w:themeColor="text1"/>
          <w:sz w:val="28"/>
          <w:szCs w:val="28"/>
        </w:rPr>
        <w:t>2. Công an:</w:t>
      </w:r>
    </w:p>
    <w:p w:rsidR="00FB0FDC" w:rsidRPr="002D01FA" w:rsidRDefault="00585643" w:rsidP="002D01FA">
      <w:pPr>
        <w:spacing w:after="0" w:line="20" w:lineRule="atLeast"/>
        <w:ind w:firstLine="720"/>
        <w:jc w:val="both"/>
        <w:rPr>
          <w:rFonts w:ascii="Times New Roman" w:eastAsia="Times New Roman" w:hAnsi="Times New Roman" w:cs="Times New Roman"/>
          <w:color w:val="000000" w:themeColor="text1"/>
          <w:sz w:val="28"/>
          <w:szCs w:val="28"/>
        </w:rPr>
      </w:pPr>
      <w:r w:rsidRPr="00585643">
        <w:rPr>
          <w:rFonts w:ascii="Times New Roman" w:eastAsia="Times New Roman" w:hAnsi="Times New Roman" w:cs="Times New Roman"/>
          <w:bCs/>
          <w:color w:val="000000" w:themeColor="text1"/>
          <w:sz w:val="28"/>
          <w:szCs w:val="28"/>
        </w:rPr>
        <w:t xml:space="preserve">Tình hình tôn giáo, </w:t>
      </w:r>
      <w:r w:rsidR="00FB0FDC" w:rsidRPr="00585643">
        <w:rPr>
          <w:rFonts w:ascii="Times New Roman" w:eastAsia="Times New Roman" w:hAnsi="Times New Roman" w:cs="Times New Roman"/>
          <w:bCs/>
          <w:color w:val="000000" w:themeColor="text1"/>
          <w:sz w:val="28"/>
          <w:szCs w:val="28"/>
        </w:rPr>
        <w:t>ANCT:</w:t>
      </w:r>
      <w:r w:rsidR="00E90DFC" w:rsidRPr="00585643">
        <w:rPr>
          <w:rFonts w:ascii="Times New Roman" w:eastAsia="Times New Roman" w:hAnsi="Times New Roman" w:cs="Times New Roman"/>
          <w:bCs/>
          <w:color w:val="000000" w:themeColor="text1"/>
          <w:sz w:val="28"/>
          <w:szCs w:val="28"/>
        </w:rPr>
        <w:t xml:space="preserve"> Ổn định</w:t>
      </w:r>
      <w:r>
        <w:rPr>
          <w:rFonts w:ascii="Times New Roman" w:eastAsia="Times New Roman" w:hAnsi="Times New Roman" w:cs="Times New Roman"/>
          <w:color w:val="000000" w:themeColor="text1"/>
          <w:spacing w:val="-6"/>
          <w:sz w:val="28"/>
          <w:szCs w:val="28"/>
          <w:shd w:val="clear" w:color="auto" w:fill="FFFFFF"/>
        </w:rPr>
        <w:t xml:space="preserve">; Tật tự xã hội đã </w:t>
      </w:r>
      <w:r w:rsidR="00E90DFC" w:rsidRPr="003C45F0">
        <w:rPr>
          <w:rFonts w:ascii="Times New Roman" w:eastAsia="Times New Roman" w:hAnsi="Times New Roman" w:cs="Times New Roman"/>
          <w:bCs/>
          <w:color w:val="000000" w:themeColor="text1"/>
          <w:sz w:val="28"/>
          <w:szCs w:val="28"/>
        </w:rPr>
        <w:t>Phối hợp với</w:t>
      </w:r>
      <w:r w:rsidR="00455E4A" w:rsidRPr="003C45F0">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công</w:t>
      </w:r>
      <w:r w:rsidR="00455E4A" w:rsidRPr="003C45F0">
        <w:rPr>
          <w:rFonts w:ascii="Times New Roman" w:eastAsia="Times New Roman" w:hAnsi="Times New Roman" w:cs="Times New Roman"/>
          <w:bCs/>
          <w:color w:val="000000" w:themeColor="text1"/>
          <w:sz w:val="28"/>
          <w:szCs w:val="28"/>
        </w:rPr>
        <w:t xml:space="preserve"> an huyện theo dõi bắt quả tang đối tượng Lê Ngọc Thành, thường trú tại thôn Hải Nhuận, thu giữ trên người đối tượng 03 túi ni long màu trắng bên trong có chứa tinh thể rắn màu trắng và 10 viên nén màu nâu là ma túy kẹo và xử lý 01 đối tượng Hồ Thị Thủy, thường trú tại thôn Hải Nhuận, có hành vi sử sụng trái phép chất ma túy</w:t>
      </w:r>
      <w:r w:rsidR="002D01FA">
        <w:rPr>
          <w:rFonts w:ascii="Times New Roman" w:eastAsia="Times New Roman" w:hAnsi="Times New Roman" w:cs="Times New Roman"/>
          <w:bCs/>
          <w:color w:val="000000" w:themeColor="text1"/>
          <w:sz w:val="28"/>
          <w:szCs w:val="28"/>
        </w:rPr>
        <w:t xml:space="preserve"> và xử phạt 1.500.000 đồng; tình hình an toàn giao thông</w:t>
      </w:r>
      <w:r w:rsidR="00FB0FDC" w:rsidRPr="003C45F0">
        <w:rPr>
          <w:rFonts w:ascii="Times New Roman" w:eastAsia="Times New Roman" w:hAnsi="Times New Roman" w:cs="Times New Roman"/>
          <w:bCs/>
          <w:color w:val="000000" w:themeColor="text1"/>
          <w:sz w:val="28"/>
          <w:szCs w:val="28"/>
        </w:rPr>
        <w:t xml:space="preserve"> </w:t>
      </w:r>
      <w:r w:rsidR="003C45F0" w:rsidRPr="003C45F0">
        <w:rPr>
          <w:rFonts w:ascii="Times New Roman" w:eastAsia="Times New Roman" w:hAnsi="Times New Roman" w:cs="Times New Roman"/>
          <w:bCs/>
          <w:color w:val="000000" w:themeColor="text1"/>
          <w:sz w:val="28"/>
          <w:szCs w:val="28"/>
        </w:rPr>
        <w:t>Không xảy ra.</w:t>
      </w:r>
    </w:p>
    <w:p w:rsidR="00334240" w:rsidRPr="002C1536" w:rsidRDefault="00334240" w:rsidP="00334240">
      <w:pPr>
        <w:spacing w:after="0" w:line="20" w:lineRule="atLeast"/>
        <w:ind w:firstLine="720"/>
        <w:jc w:val="both"/>
        <w:rPr>
          <w:rFonts w:ascii="Times New Roman" w:eastAsia="Times New Roman" w:hAnsi="Times New Roman" w:cs="Times New Roman"/>
          <w:b/>
          <w:sz w:val="28"/>
          <w:szCs w:val="28"/>
        </w:rPr>
      </w:pPr>
      <w:r w:rsidRPr="002C1536">
        <w:rPr>
          <w:rFonts w:ascii="Times New Roman" w:eastAsia="Times New Roman" w:hAnsi="Times New Roman" w:cs="Times New Roman"/>
          <w:b/>
          <w:sz w:val="28"/>
          <w:szCs w:val="28"/>
        </w:rPr>
        <w:t>IV. Xây dựng chính quyền:</w:t>
      </w:r>
    </w:p>
    <w:p w:rsidR="00334240" w:rsidRPr="00665A86" w:rsidRDefault="00334240" w:rsidP="00334240">
      <w:pPr>
        <w:spacing w:after="0" w:line="20" w:lineRule="atLeast"/>
        <w:ind w:firstLine="720"/>
        <w:jc w:val="both"/>
        <w:rPr>
          <w:rFonts w:ascii="Times New Roman" w:eastAsia="Times New Roman" w:hAnsi="Times New Roman" w:cs="Times New Roman"/>
          <w:sz w:val="28"/>
          <w:szCs w:val="28"/>
        </w:rPr>
      </w:pPr>
      <w:r w:rsidRPr="002C1536">
        <w:rPr>
          <w:rFonts w:ascii="Times New Roman" w:eastAsia="Times New Roman" w:hAnsi="Times New Roman" w:cs="Times New Roman"/>
          <w:sz w:val="28"/>
          <w:szCs w:val="28"/>
        </w:rPr>
        <w:t xml:space="preserve">- </w:t>
      </w:r>
      <w:r w:rsidRPr="002C1536">
        <w:rPr>
          <w:rFonts w:ascii="Times New Roman" w:eastAsia="Times New Roman" w:hAnsi="Times New Roman" w:cs="Times New Roman"/>
          <w:sz w:val="28"/>
          <w:szCs w:val="28"/>
          <w:shd w:val="clear" w:color="auto" w:fill="FFFFFF"/>
        </w:rPr>
        <w:t>Báo cáo</w:t>
      </w:r>
      <w:r>
        <w:rPr>
          <w:rFonts w:ascii="Times New Roman" w:eastAsia="Times New Roman" w:hAnsi="Times New Roman" w:cs="Times New Roman"/>
          <w:sz w:val="28"/>
          <w:szCs w:val="28"/>
          <w:shd w:val="clear" w:color="auto" w:fill="FFFFFF"/>
        </w:rPr>
        <w:t xml:space="preserve"> về</w:t>
      </w:r>
      <w:r w:rsidRPr="002C1536">
        <w:rPr>
          <w:rFonts w:ascii="Times New Roman" w:eastAsia="Times New Roman" w:hAnsi="Times New Roman" w:cs="Times New Roman"/>
          <w:sz w:val="28"/>
          <w:szCs w:val="28"/>
          <w:shd w:val="clear" w:color="auto" w:fill="FFFFFF"/>
        </w:rPr>
        <w:t xml:space="preserve"> </w:t>
      </w:r>
      <w:r w:rsidRPr="002C1536">
        <w:rPr>
          <w:rFonts w:ascii="Times New Roman" w:eastAsia="Times New Roman" w:hAnsi="Times New Roman" w:cs="Times New Roman"/>
          <w:spacing w:val="-6"/>
          <w:sz w:val="28"/>
          <w:szCs w:val="28"/>
        </w:rPr>
        <w:t>Công tác</w:t>
      </w:r>
      <w:r>
        <w:rPr>
          <w:rFonts w:ascii="Times New Roman" w:eastAsia="Times New Roman" w:hAnsi="Times New Roman" w:cs="Times New Roman"/>
          <w:spacing w:val="-6"/>
          <w:sz w:val="28"/>
          <w:szCs w:val="28"/>
        </w:rPr>
        <w:t xml:space="preserve"> kiểm </w:t>
      </w:r>
      <w:proofErr w:type="gramStart"/>
      <w:r>
        <w:rPr>
          <w:rFonts w:ascii="Times New Roman" w:eastAsia="Times New Roman" w:hAnsi="Times New Roman" w:cs="Times New Roman"/>
          <w:spacing w:val="-6"/>
          <w:sz w:val="28"/>
          <w:szCs w:val="28"/>
        </w:rPr>
        <w:t xml:space="preserve">tra </w:t>
      </w:r>
      <w:r w:rsidR="00665A86">
        <w:rPr>
          <w:rFonts w:ascii="Times New Roman" w:eastAsia="Times New Roman" w:hAnsi="Times New Roman" w:cs="Times New Roman"/>
          <w:spacing w:val="-6"/>
          <w:sz w:val="28"/>
          <w:szCs w:val="28"/>
        </w:rPr>
        <w:t xml:space="preserve"> cải</w:t>
      </w:r>
      <w:proofErr w:type="gramEnd"/>
      <w:r w:rsidR="00665A86">
        <w:rPr>
          <w:rFonts w:ascii="Times New Roman" w:eastAsia="Times New Roman" w:hAnsi="Times New Roman" w:cs="Times New Roman"/>
          <w:spacing w:val="-6"/>
          <w:sz w:val="28"/>
          <w:szCs w:val="28"/>
        </w:rPr>
        <w:t xml:space="preserve"> cách hành chính;</w:t>
      </w:r>
      <w:r w:rsidR="00665A86" w:rsidRPr="00665A86">
        <w:rPr>
          <w:rFonts w:ascii="Times New Roman" w:eastAsia="Times New Roman" w:hAnsi="Times New Roman" w:cs="Times New Roman"/>
          <w:b/>
          <w:sz w:val="28"/>
          <w:szCs w:val="28"/>
        </w:rPr>
        <w:t xml:space="preserve"> </w:t>
      </w:r>
      <w:r w:rsidR="00665A86" w:rsidRPr="00665A86">
        <w:rPr>
          <w:rFonts w:ascii="Times New Roman" w:eastAsia="Times New Roman" w:hAnsi="Times New Roman" w:cs="Times New Roman"/>
          <w:sz w:val="28"/>
          <w:szCs w:val="28"/>
        </w:rPr>
        <w:t>kiểm soát thủ tục hành chính; Hệ thống quản lý chất lượng theo Tiêu chuẩn quốc gia TCVN ISO 9001:2015; thực hiện ý kiến chỉ đạo và các lĩnh vực khác thuộc ngành Nội vụ năm 2023</w:t>
      </w:r>
    </w:p>
    <w:p w:rsidR="00334240" w:rsidRPr="00334240" w:rsidRDefault="00334240" w:rsidP="00334240">
      <w:pPr>
        <w:spacing w:after="0" w:line="264"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b/>
          <w:color w:val="000000" w:themeColor="text1"/>
          <w:sz w:val="28"/>
          <w:szCs w:val="28"/>
          <w:lang w:val="af-ZA"/>
        </w:rPr>
        <w:t xml:space="preserve">- </w:t>
      </w:r>
      <w:r w:rsidRPr="00334240">
        <w:rPr>
          <w:rFonts w:ascii="Times New Roman" w:eastAsia="Times New Roman" w:hAnsi="Times New Roman" w:cs="Times New Roman"/>
          <w:color w:val="000000" w:themeColor="text1"/>
          <w:sz w:val="28"/>
          <w:szCs w:val="28"/>
          <w:lang w:val="af-ZA"/>
        </w:rPr>
        <w:t>Công tác tiếp nhận hồ sơ tại Bộ phận một cửa</w:t>
      </w:r>
      <w:r>
        <w:rPr>
          <w:rFonts w:ascii="Times New Roman" w:eastAsia="Times New Roman" w:hAnsi="Times New Roman" w:cs="Times New Roman"/>
          <w:color w:val="000000" w:themeColor="text1"/>
          <w:sz w:val="28"/>
          <w:szCs w:val="28"/>
          <w:lang w:val="af-ZA"/>
        </w:rPr>
        <w:t xml:space="preserve"> </w:t>
      </w:r>
      <w:r w:rsidRPr="00B61B4C">
        <w:rPr>
          <w:rFonts w:ascii="Times New Roman" w:eastAsia="Times New Roman" w:hAnsi="Times New Roman" w:cs="Times New Roman"/>
          <w:i/>
          <w:color w:val="000000" w:themeColor="text1"/>
          <w:sz w:val="28"/>
          <w:szCs w:val="28"/>
          <w:lang w:val="af-ZA"/>
        </w:rPr>
        <w:t>( từ ngày 01/4 đến 25/4/2023)</w:t>
      </w:r>
      <w:r>
        <w:rPr>
          <w:rFonts w:ascii="Times New Roman" w:eastAsia="Times New Roman" w:hAnsi="Times New Roman" w:cs="Times New Roman"/>
          <w:color w:val="000000" w:themeColor="text1"/>
          <w:sz w:val="28"/>
          <w:szCs w:val="28"/>
          <w:shd w:val="clear" w:color="auto" w:fill="FFFFFF"/>
        </w:rPr>
        <w:t xml:space="preserve"> Đã tiếp nhận 110</w:t>
      </w:r>
      <w:r w:rsidRPr="00B204D9">
        <w:rPr>
          <w:rFonts w:ascii="Times New Roman" w:eastAsia="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color w:val="000000" w:themeColor="text1"/>
          <w:sz w:val="28"/>
          <w:szCs w:val="28"/>
          <w:shd w:val="clear" w:color="auto" w:fill="FFFFFF"/>
        </w:rPr>
        <w:t>hồ sơ trong đó: Đang giải quyết 18 hồ sơ; đã giải quyết 109 hồ sơ, ( 99 %), trước hạn 91, (83%), đúng hạn: 18</w:t>
      </w:r>
      <w:r w:rsidRPr="00B204D9">
        <w:rPr>
          <w:rFonts w:ascii="Times New Roman" w:eastAsia="Times New Roman" w:hAnsi="Times New Roman" w:cs="Times New Roman"/>
          <w:color w:val="000000" w:themeColor="text1"/>
          <w:sz w:val="28"/>
          <w:szCs w:val="28"/>
          <w:shd w:val="clear" w:color="auto" w:fill="FFFFFF"/>
        </w:rPr>
        <w:t xml:space="preserve"> h</w:t>
      </w:r>
      <w:r>
        <w:rPr>
          <w:rFonts w:ascii="Times New Roman" w:eastAsia="Times New Roman" w:hAnsi="Times New Roman" w:cs="Times New Roman"/>
          <w:color w:val="000000" w:themeColor="text1"/>
          <w:sz w:val="28"/>
          <w:szCs w:val="28"/>
          <w:shd w:val="clear" w:color="auto" w:fill="FFFFFF"/>
        </w:rPr>
        <w:t>ồ sơ ( 16,5%), trễ hẹn 0 hồ sơ</w:t>
      </w:r>
      <w:r w:rsidRPr="00B204D9">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000000" w:themeColor="text1"/>
          <w:sz w:val="28"/>
          <w:szCs w:val="28"/>
          <w:shd w:val="clear" w:color="auto" w:fill="FFFFFF"/>
        </w:rPr>
        <w:t xml:space="preserve"> </w:t>
      </w:r>
      <w:proofErr w:type="gramStart"/>
      <w:r>
        <w:rPr>
          <w:rFonts w:ascii="Times New Roman" w:eastAsia="Times New Roman" w:hAnsi="Times New Roman" w:cs="Times New Roman"/>
          <w:color w:val="000000" w:themeColor="text1"/>
          <w:sz w:val="28"/>
          <w:szCs w:val="28"/>
          <w:shd w:val="clear" w:color="auto" w:fill="FFFFFF"/>
        </w:rPr>
        <w:t>( Mức</w:t>
      </w:r>
      <w:proofErr w:type="gramEnd"/>
      <w:r>
        <w:rPr>
          <w:rFonts w:ascii="Times New Roman" w:eastAsia="Times New Roman" w:hAnsi="Times New Roman" w:cs="Times New Roman"/>
          <w:color w:val="000000" w:themeColor="text1"/>
          <w:sz w:val="28"/>
          <w:szCs w:val="28"/>
          <w:shd w:val="clear" w:color="auto" w:fill="FFFFFF"/>
        </w:rPr>
        <w:t xml:space="preserve"> độ 02: 104 hồ sơ; Mức độ 3: 05 hồ sơ, mức độ 4: 01 hồ sơ)</w:t>
      </w:r>
      <w:r w:rsidR="00E97D28">
        <w:rPr>
          <w:rFonts w:ascii="Times New Roman" w:eastAsia="Times New Roman" w:hAnsi="Times New Roman" w:cs="Times New Roman"/>
          <w:color w:val="000000" w:themeColor="text1"/>
          <w:sz w:val="28"/>
          <w:szCs w:val="28"/>
          <w:shd w:val="clear" w:color="auto" w:fill="FFFFFF"/>
        </w:rPr>
        <w:t>, đẩy mạnh công tác tuyên truyền cài đặt mã định danh điện tử Vneid</w:t>
      </w:r>
    </w:p>
    <w:p w:rsidR="00FB0FDC" w:rsidRPr="00464602" w:rsidRDefault="00334240" w:rsidP="00464602">
      <w:pPr>
        <w:spacing w:after="0" w:line="20"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64602" w:rsidRPr="00464602">
        <w:rPr>
          <w:rFonts w:ascii="Times New Roman" w:eastAsia="Times New Roman" w:hAnsi="Times New Roman" w:cs="Times New Roman"/>
          <w:color w:val="000000" w:themeColor="text1"/>
          <w:sz w:val="28"/>
          <w:szCs w:val="28"/>
        </w:rPr>
        <w:t>P</w:t>
      </w:r>
      <w:r w:rsidR="00FB0FDC" w:rsidRPr="00464602">
        <w:rPr>
          <w:rFonts w:ascii="Times New Roman" w:eastAsia="Times New Roman" w:hAnsi="Times New Roman" w:cs="Times New Roman"/>
          <w:color w:val="000000" w:themeColor="text1"/>
          <w:sz w:val="28"/>
          <w:szCs w:val="28"/>
        </w:rPr>
        <w:t>hối hợp với UBMTTQVN xã và các ban ngành, đoàn thể cấp xã tổ chức thực hiện đề án ngày Chủ nhật xanh và tăng cường công tác tuyên truyền các biện pháp vệ sinh môi trường, nâng cao nhận thức tự phòng tránh dịch dịch, công tác vận động xây dựng quê hương và công tác phối kết hợp phân loại và xử lý rác thải.</w:t>
      </w:r>
    </w:p>
    <w:p w:rsidR="00FB0FDC" w:rsidRPr="00FB0FDC" w:rsidRDefault="00FB0FDC" w:rsidP="00FB0FDC">
      <w:pPr>
        <w:spacing w:after="0" w:line="20" w:lineRule="atLeast"/>
        <w:ind w:firstLine="720"/>
        <w:jc w:val="both"/>
        <w:rPr>
          <w:rFonts w:ascii="Times New Roman" w:eastAsia="Times New Roman" w:hAnsi="Times New Roman" w:cs="Times New Roman"/>
          <w:b/>
          <w:bCs/>
          <w:color w:val="000000" w:themeColor="text1"/>
          <w:sz w:val="28"/>
          <w:szCs w:val="28"/>
        </w:rPr>
      </w:pPr>
      <w:r w:rsidRPr="00FB0FDC">
        <w:rPr>
          <w:rFonts w:ascii="Times New Roman" w:eastAsia="Times New Roman" w:hAnsi="Times New Roman" w:cs="Times New Roman"/>
          <w:b/>
          <w:bCs/>
          <w:color w:val="000000" w:themeColor="text1"/>
          <w:sz w:val="28"/>
          <w:szCs w:val="28"/>
        </w:rPr>
        <w:t xml:space="preserve">B. Một số nhiệm vụ giải pháp trọng tâm trong tháng 5 </w:t>
      </w:r>
      <w:r w:rsidR="00963157">
        <w:rPr>
          <w:rFonts w:ascii="Times New Roman" w:eastAsia="Times New Roman" w:hAnsi="Times New Roman" w:cs="Times New Roman"/>
          <w:b/>
          <w:bCs/>
          <w:color w:val="000000" w:themeColor="text1"/>
          <w:sz w:val="28"/>
          <w:szCs w:val="28"/>
        </w:rPr>
        <w:t>năm 2023</w:t>
      </w:r>
      <w:r w:rsidRPr="00FB0FDC">
        <w:rPr>
          <w:rFonts w:ascii="Times New Roman" w:eastAsia="Times New Roman" w:hAnsi="Times New Roman" w:cs="Times New Roman"/>
          <w:b/>
          <w:bCs/>
          <w:color w:val="000000" w:themeColor="text1"/>
          <w:sz w:val="28"/>
          <w:szCs w:val="28"/>
        </w:rPr>
        <w:t>:</w:t>
      </w:r>
    </w:p>
    <w:p w:rsidR="00FB0FDC" w:rsidRPr="00FB0FDC" w:rsidRDefault="00FC7D79" w:rsidP="00FB0FDC">
      <w:pPr>
        <w:spacing w:after="0" w:line="20" w:lineRule="atLeast"/>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I</w:t>
      </w:r>
      <w:r w:rsidR="00FB0FDC" w:rsidRPr="00FB0FDC">
        <w:rPr>
          <w:rFonts w:ascii="Times New Roman" w:eastAsia="Times New Roman" w:hAnsi="Times New Roman" w:cs="Times New Roman"/>
          <w:b/>
          <w:bCs/>
          <w:color w:val="000000" w:themeColor="text1"/>
          <w:sz w:val="28"/>
          <w:szCs w:val="28"/>
        </w:rPr>
        <w:t>. Linh vực kinh tế:</w:t>
      </w:r>
    </w:p>
    <w:p w:rsidR="00FB0FDC" w:rsidRPr="00FB0FDC" w:rsidRDefault="00FC7D79" w:rsidP="00FB0FDC">
      <w:pPr>
        <w:spacing w:after="0" w:line="20"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1. </w:t>
      </w:r>
      <w:r w:rsidR="00FB0FDC" w:rsidRPr="00FB0FDC">
        <w:rPr>
          <w:rFonts w:ascii="Times New Roman" w:eastAsia="Times New Roman" w:hAnsi="Times New Roman" w:cs="Times New Roman"/>
          <w:color w:val="000000" w:themeColor="text1"/>
          <w:sz w:val="28"/>
          <w:szCs w:val="28"/>
        </w:rPr>
        <w:t>Tiếp tục chỉ đạo nhân dân mua sắm phương tiện để đánh bắt đúng vụ mùa, đồng thời duy trì các mô hình khai thác biển và khôi phục phát triển các nghề truyền thống như: thả phao chà, lư</w:t>
      </w:r>
      <w:r w:rsidR="00F773CE">
        <w:rPr>
          <w:rFonts w:ascii="Times New Roman" w:eastAsia="Times New Roman" w:hAnsi="Times New Roman" w:cs="Times New Roman"/>
          <w:color w:val="000000" w:themeColor="text1"/>
          <w:sz w:val="28"/>
          <w:szCs w:val="28"/>
        </w:rPr>
        <w:t>ới trích, mần nục, lòng bẫy mực..</w:t>
      </w:r>
      <w:r w:rsidR="00FB0FDC" w:rsidRPr="00FB0FDC">
        <w:rPr>
          <w:rFonts w:ascii="Times New Roman" w:eastAsia="Times New Roman" w:hAnsi="Times New Roman" w:cs="Times New Roman"/>
          <w:color w:val="000000" w:themeColor="text1"/>
          <w:sz w:val="28"/>
          <w:szCs w:val="28"/>
        </w:rPr>
        <w:t>.</w:t>
      </w:r>
    </w:p>
    <w:p w:rsidR="00FB0FDC" w:rsidRPr="00FB0FDC" w:rsidRDefault="00FB0FDC" w:rsidP="00FB0FDC">
      <w:pPr>
        <w:spacing w:after="0" w:line="20" w:lineRule="atLeast"/>
        <w:jc w:val="both"/>
        <w:rPr>
          <w:rFonts w:ascii="Times New Roman" w:eastAsia="Times New Roman" w:hAnsi="Times New Roman" w:cs="Times New Roman"/>
          <w:color w:val="000000" w:themeColor="text1"/>
          <w:sz w:val="28"/>
          <w:szCs w:val="28"/>
        </w:rPr>
      </w:pPr>
      <w:r w:rsidRPr="00FB0FDC">
        <w:rPr>
          <w:rFonts w:ascii="Times New Roman" w:eastAsia="Times New Roman" w:hAnsi="Times New Roman" w:cs="Times New Roman"/>
          <w:color w:val="000000" w:themeColor="text1"/>
          <w:sz w:val="28"/>
          <w:szCs w:val="28"/>
        </w:rPr>
        <w:tab/>
      </w:r>
      <w:r w:rsidR="00FC7D79" w:rsidRPr="00FC7D79">
        <w:rPr>
          <w:rFonts w:ascii="Times New Roman" w:eastAsia="Times New Roman" w:hAnsi="Times New Roman" w:cs="Times New Roman"/>
          <w:b/>
          <w:color w:val="000000" w:themeColor="text1"/>
          <w:sz w:val="28"/>
          <w:szCs w:val="28"/>
        </w:rPr>
        <w:t>2.</w:t>
      </w:r>
      <w:r w:rsidR="00FC7D79">
        <w:rPr>
          <w:rFonts w:ascii="Times New Roman" w:eastAsia="Times New Roman" w:hAnsi="Times New Roman" w:cs="Times New Roman"/>
          <w:color w:val="000000" w:themeColor="text1"/>
          <w:sz w:val="28"/>
          <w:szCs w:val="28"/>
        </w:rPr>
        <w:t xml:space="preserve"> </w:t>
      </w:r>
      <w:r w:rsidR="00F22214">
        <w:rPr>
          <w:rFonts w:ascii="Times New Roman" w:eastAsia="Times New Roman" w:hAnsi="Times New Roman" w:cs="Times New Roman"/>
          <w:color w:val="000000" w:themeColor="text1"/>
          <w:sz w:val="28"/>
          <w:szCs w:val="28"/>
        </w:rPr>
        <w:t xml:space="preserve">Hướng dẫn </w:t>
      </w:r>
      <w:r w:rsidRPr="00FB0FDC">
        <w:rPr>
          <w:rFonts w:ascii="Times New Roman" w:eastAsia="Times New Roman" w:hAnsi="Times New Roman" w:cs="Times New Roman"/>
          <w:color w:val="000000" w:themeColor="text1"/>
          <w:sz w:val="28"/>
          <w:szCs w:val="28"/>
        </w:rPr>
        <w:t>các hộ nuôi trồng thuỷ sản và nhân rộng ao nuôi, đồng thời vận động các hộ nuôi thu hoạch đúng thời vụ cũng như thả nuôi đảm bảo con giống có chất lượng, không để dịch bệnh xảy ra, tiếp tục kiểm tra chặt chẽ việc thực cam kết trong công tác nu</w:t>
      </w:r>
      <w:r w:rsidR="0000330A">
        <w:rPr>
          <w:rFonts w:ascii="Times New Roman" w:eastAsia="Times New Roman" w:hAnsi="Times New Roman" w:cs="Times New Roman"/>
          <w:color w:val="000000" w:themeColor="text1"/>
          <w:sz w:val="28"/>
          <w:szCs w:val="28"/>
        </w:rPr>
        <w:t>ôi trồng thủy sản tại vùng nuôi, đồng thời xây dựng kế hoạch, triển khai một số nhóm hộ chuyển sang nuôi cá nâu và cá kình.</w:t>
      </w:r>
    </w:p>
    <w:p w:rsidR="00FB0FDC" w:rsidRPr="00FB0FDC" w:rsidRDefault="00FB0FDC" w:rsidP="00FB0FDC">
      <w:pPr>
        <w:spacing w:after="0" w:line="20" w:lineRule="atLeast"/>
        <w:jc w:val="both"/>
        <w:rPr>
          <w:rFonts w:ascii="Times New Roman" w:eastAsia="Times New Roman" w:hAnsi="Times New Roman" w:cs="Times New Roman"/>
          <w:color w:val="000000" w:themeColor="text1"/>
          <w:sz w:val="28"/>
          <w:szCs w:val="28"/>
        </w:rPr>
      </w:pPr>
      <w:r w:rsidRPr="00FB0FDC">
        <w:rPr>
          <w:rFonts w:ascii="Times New Roman" w:eastAsia="Times New Roman" w:hAnsi="Times New Roman" w:cs="Times New Roman"/>
          <w:color w:val="000000" w:themeColor="text1"/>
          <w:sz w:val="28"/>
          <w:szCs w:val="28"/>
        </w:rPr>
        <w:tab/>
        <w:t xml:space="preserve">Kiểm tra các hộ thả nuôi trước khi thả nuôi phải có đơn giống </w:t>
      </w:r>
      <w:r w:rsidR="00F22214">
        <w:rPr>
          <w:rFonts w:ascii="Times New Roman" w:eastAsia="Times New Roman" w:hAnsi="Times New Roman" w:cs="Times New Roman"/>
          <w:color w:val="000000" w:themeColor="text1"/>
          <w:sz w:val="28"/>
          <w:szCs w:val="28"/>
        </w:rPr>
        <w:t xml:space="preserve">để khi có sự cố xảy ra, đề xuất, </w:t>
      </w:r>
      <w:r w:rsidRPr="00FB0FDC">
        <w:rPr>
          <w:rFonts w:ascii="Times New Roman" w:eastAsia="Times New Roman" w:hAnsi="Times New Roman" w:cs="Times New Roman"/>
          <w:color w:val="000000" w:themeColor="text1"/>
          <w:sz w:val="28"/>
          <w:szCs w:val="28"/>
        </w:rPr>
        <w:t>kiến nghị cơ quan có thẩm quyền hổ trợ con giống cho các nhóm hộ nuôi bị dịch bệnh.</w:t>
      </w:r>
    </w:p>
    <w:p w:rsidR="00FB0FDC" w:rsidRPr="00FB0FDC" w:rsidRDefault="00FC7D79" w:rsidP="00C10273">
      <w:pPr>
        <w:spacing w:after="0" w:line="20" w:lineRule="atLeast"/>
        <w:ind w:firstLine="720"/>
        <w:jc w:val="both"/>
        <w:rPr>
          <w:rFonts w:ascii="Times New Roman" w:eastAsia="Times New Roman" w:hAnsi="Times New Roman" w:cs="Times New Roman"/>
          <w:color w:val="000000" w:themeColor="text1"/>
          <w:sz w:val="28"/>
          <w:szCs w:val="28"/>
        </w:rPr>
      </w:pPr>
      <w:r w:rsidRPr="00FC7D79">
        <w:rPr>
          <w:rFonts w:ascii="Times New Roman" w:eastAsia="Times New Roman" w:hAnsi="Times New Roman" w:cs="Times New Roman"/>
          <w:b/>
          <w:color w:val="000000" w:themeColor="text1"/>
          <w:sz w:val="28"/>
          <w:szCs w:val="28"/>
        </w:rPr>
        <w:t>3.</w:t>
      </w:r>
      <w:r w:rsidR="00FB0FDC" w:rsidRPr="00FB0FDC">
        <w:rPr>
          <w:rFonts w:ascii="Times New Roman" w:eastAsia="Times New Roman" w:hAnsi="Times New Roman" w:cs="Times New Roman"/>
          <w:color w:val="000000" w:themeColor="text1"/>
          <w:sz w:val="28"/>
          <w:szCs w:val="28"/>
        </w:rPr>
        <w:t xml:space="preserve"> Tích cực chủ động khai thác các nguồn thu, đặc biệt các nguồn thu mang tính ổn định, thu đúng và thu đủ, tăng cường quản lý chợ, tăng cường công tác thu quỹ đền ơn đáp nghĩa và quỹ phòng chống thiên tai, kiểm </w:t>
      </w:r>
      <w:r w:rsidR="00C10273">
        <w:rPr>
          <w:rFonts w:ascii="Times New Roman" w:eastAsia="Times New Roman" w:hAnsi="Times New Roman" w:cs="Times New Roman"/>
          <w:color w:val="000000" w:themeColor="text1"/>
          <w:sz w:val="28"/>
          <w:szCs w:val="28"/>
        </w:rPr>
        <w:t>tra công tác thu phí môi trường</w:t>
      </w:r>
      <w:r w:rsidR="00FB0FDC" w:rsidRPr="00FB0FDC">
        <w:rPr>
          <w:rFonts w:ascii="Times New Roman" w:eastAsia="Times New Roman" w:hAnsi="Times New Roman" w:cs="Times New Roman"/>
          <w:color w:val="000000" w:themeColor="text1"/>
          <w:sz w:val="28"/>
          <w:szCs w:val="28"/>
        </w:rPr>
        <w:t>.</w:t>
      </w:r>
    </w:p>
    <w:p w:rsidR="006A27A0" w:rsidRPr="00FC7D79" w:rsidRDefault="00FC7D79" w:rsidP="00FC7D79">
      <w:pPr>
        <w:spacing w:after="0" w:line="20" w:lineRule="atLeast"/>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sz w:val="28"/>
          <w:szCs w:val="28"/>
        </w:rPr>
        <w:t xml:space="preserve">4. </w:t>
      </w:r>
      <w:r w:rsidR="006A27A0" w:rsidRPr="00FC7D79">
        <w:rPr>
          <w:rFonts w:ascii="Times New Roman" w:eastAsia="Times New Roman" w:hAnsi="Times New Roman" w:cs="Times New Roman"/>
          <w:sz w:val="28"/>
          <w:szCs w:val="28"/>
        </w:rPr>
        <w:t>Tiếp tục xử lý hồ sơ tái định cư; Đẩy nhanh tiến độ đầu tư công trình hạ tầng kỷ thuật khu dân cư thôn Hải Phú để sớm tổ chức bán đấu giá năm 2023.</w:t>
      </w:r>
    </w:p>
    <w:p w:rsidR="00FC7D79" w:rsidRDefault="00FC7D79" w:rsidP="00FC7D79">
      <w:pPr>
        <w:spacing w:after="0" w:line="340" w:lineRule="exact"/>
        <w:ind w:firstLine="720"/>
        <w:jc w:val="both"/>
        <w:rPr>
          <w:rFonts w:ascii="Times New Roman" w:hAnsi="Times New Roman" w:cs="Times New Roman"/>
          <w:b/>
          <w:sz w:val="28"/>
          <w:szCs w:val="28"/>
        </w:rPr>
      </w:pPr>
      <w:r w:rsidRPr="00FC7D79">
        <w:rPr>
          <w:rFonts w:ascii="Times New Roman" w:hAnsi="Times New Roman" w:cs="Times New Roman"/>
          <w:b/>
          <w:sz w:val="28"/>
          <w:szCs w:val="28"/>
        </w:rPr>
        <w:t>II. Về văn hóa-xã hội:</w:t>
      </w:r>
    </w:p>
    <w:p w:rsidR="00FC7D79" w:rsidRPr="00FC7D79" w:rsidRDefault="00FC7D79" w:rsidP="00FC7D79">
      <w:pPr>
        <w:spacing w:after="0" w:line="340" w:lineRule="exact"/>
        <w:ind w:firstLine="720"/>
        <w:jc w:val="both"/>
        <w:rPr>
          <w:rFonts w:ascii="Times New Roman" w:hAnsi="Times New Roman" w:cs="Times New Roman"/>
          <w:b/>
          <w:sz w:val="28"/>
          <w:szCs w:val="28"/>
        </w:rPr>
      </w:pPr>
      <w:r w:rsidRPr="00FC7D79">
        <w:rPr>
          <w:rFonts w:ascii="Times New Roman" w:hAnsi="Times New Roman" w:cs="Times New Roman"/>
          <w:b/>
          <w:bCs/>
          <w:sz w:val="28"/>
          <w:szCs w:val="28"/>
        </w:rPr>
        <w:t xml:space="preserve">1. </w:t>
      </w:r>
      <w:r w:rsidRPr="00FC7D79">
        <w:rPr>
          <w:rFonts w:ascii="Times New Roman" w:hAnsi="Times New Roman" w:cs="Times New Roman"/>
          <w:spacing w:val="-2"/>
          <w:sz w:val="28"/>
          <w:szCs w:val="28"/>
          <w:lang w:val="nl-NL"/>
        </w:rPr>
        <w:t xml:space="preserve">Chỉ đạo các </w:t>
      </w:r>
      <w:r>
        <w:rPr>
          <w:rFonts w:ascii="Times New Roman" w:hAnsi="Times New Roman" w:cs="Times New Roman"/>
          <w:spacing w:val="-2"/>
          <w:sz w:val="28"/>
          <w:szCs w:val="28"/>
          <w:lang w:val="nl-NL"/>
        </w:rPr>
        <w:t xml:space="preserve">trường học </w:t>
      </w:r>
      <w:r w:rsidRPr="00FC7D79">
        <w:rPr>
          <w:rFonts w:ascii="Times New Roman" w:hAnsi="Times New Roman" w:cs="Times New Roman"/>
          <w:spacing w:val="-2"/>
          <w:sz w:val="28"/>
          <w:szCs w:val="28"/>
          <w:lang w:val="nl-NL"/>
        </w:rPr>
        <w:t>tổ chức thực hiện nghiêm túc công tác kiểm tra cuối học kỳ II đối với cấ</w:t>
      </w:r>
      <w:r w:rsidR="00C6565B">
        <w:rPr>
          <w:rFonts w:ascii="Times New Roman" w:hAnsi="Times New Roman" w:cs="Times New Roman"/>
          <w:spacing w:val="-2"/>
          <w:sz w:val="28"/>
          <w:szCs w:val="28"/>
          <w:lang w:val="nl-NL"/>
        </w:rPr>
        <w:t>p Tiểu học</w:t>
      </w:r>
      <w:r w:rsidRPr="00FC7D79">
        <w:rPr>
          <w:rFonts w:ascii="Times New Roman" w:hAnsi="Times New Roman" w:cs="Times New Roman"/>
          <w:spacing w:val="-2"/>
          <w:sz w:val="28"/>
          <w:szCs w:val="28"/>
          <w:lang w:val="nl-NL"/>
        </w:rPr>
        <w:t xml:space="preserve">, THCS; </w:t>
      </w:r>
      <w:r w:rsidRPr="00FC7D79">
        <w:rPr>
          <w:rFonts w:ascii="Times New Roman" w:hAnsi="Times New Roman" w:cs="Times New Roman"/>
          <w:spacing w:val="-6"/>
          <w:sz w:val="28"/>
          <w:szCs w:val="28"/>
          <w:lang w:val="nl-NL"/>
        </w:rPr>
        <w:t xml:space="preserve">Hoàn thành kế hoạch năm học, tổ chức </w:t>
      </w:r>
      <w:r w:rsidRPr="00FC7D79">
        <w:rPr>
          <w:rFonts w:ascii="Times New Roman" w:hAnsi="Times New Roman" w:cs="Times New Roman"/>
          <w:spacing w:val="-6"/>
          <w:sz w:val="28"/>
          <w:szCs w:val="28"/>
          <w:lang w:val="vi-VN"/>
        </w:rPr>
        <w:t>tổng kết</w:t>
      </w:r>
      <w:r w:rsidRPr="00FC7D79">
        <w:rPr>
          <w:rFonts w:ascii="Times New Roman" w:hAnsi="Times New Roman" w:cs="Times New Roman"/>
          <w:spacing w:val="-6"/>
          <w:sz w:val="28"/>
          <w:szCs w:val="28"/>
          <w:lang w:val="nl-NL"/>
        </w:rPr>
        <w:t xml:space="preserve">, phát thưởng </w:t>
      </w:r>
      <w:r w:rsidRPr="00FC7D79">
        <w:rPr>
          <w:rFonts w:ascii="Times New Roman" w:hAnsi="Times New Roman" w:cs="Times New Roman"/>
          <w:spacing w:val="-6"/>
          <w:sz w:val="28"/>
          <w:szCs w:val="28"/>
          <w:lang w:val="vi-VN"/>
        </w:rPr>
        <w:t>năm học 20</w:t>
      </w:r>
      <w:r w:rsidRPr="00FC7D79">
        <w:rPr>
          <w:rFonts w:ascii="Times New Roman" w:hAnsi="Times New Roman" w:cs="Times New Roman"/>
          <w:spacing w:val="-6"/>
          <w:sz w:val="28"/>
          <w:szCs w:val="28"/>
          <w:lang w:val="nl-NL"/>
        </w:rPr>
        <w:t>22</w:t>
      </w:r>
      <w:r w:rsidRPr="00FC7D79">
        <w:rPr>
          <w:rFonts w:ascii="Times New Roman" w:hAnsi="Times New Roman" w:cs="Times New Roman"/>
          <w:spacing w:val="-6"/>
          <w:sz w:val="28"/>
          <w:szCs w:val="28"/>
          <w:lang w:val="vi-VN"/>
        </w:rPr>
        <w:t xml:space="preserve"> – 20</w:t>
      </w:r>
      <w:r w:rsidRPr="00FC7D79">
        <w:rPr>
          <w:rFonts w:ascii="Times New Roman" w:hAnsi="Times New Roman" w:cs="Times New Roman"/>
          <w:spacing w:val="-6"/>
          <w:sz w:val="28"/>
          <w:szCs w:val="28"/>
          <w:lang w:val="nl-NL"/>
        </w:rPr>
        <w:t>23</w:t>
      </w:r>
      <w:r w:rsidRPr="00FC7D79">
        <w:rPr>
          <w:rFonts w:ascii="Times New Roman" w:hAnsi="Times New Roman" w:cs="Times New Roman"/>
          <w:bCs/>
          <w:sz w:val="28"/>
          <w:szCs w:val="28"/>
        </w:rPr>
        <w:t xml:space="preserve">. </w:t>
      </w:r>
      <w:r w:rsidRPr="00FC7D79">
        <w:rPr>
          <w:rFonts w:ascii="Times New Roman" w:hAnsi="Times New Roman" w:cs="Times New Roman"/>
          <w:sz w:val="28"/>
          <w:szCs w:val="28"/>
          <w:lang w:val="vi-VN"/>
        </w:rPr>
        <w:t>Xây dựng kế hoạch hoạt động trong hè 202</w:t>
      </w:r>
      <w:r w:rsidRPr="00FC7D79">
        <w:rPr>
          <w:rFonts w:ascii="Times New Roman" w:hAnsi="Times New Roman" w:cs="Times New Roman"/>
          <w:sz w:val="28"/>
          <w:szCs w:val="28"/>
          <w:lang w:val="nl-NL"/>
        </w:rPr>
        <w:t xml:space="preserve">3, </w:t>
      </w:r>
      <w:r w:rsidRPr="00FC7D79">
        <w:rPr>
          <w:rFonts w:ascii="Times New Roman" w:hAnsi="Times New Roman" w:cs="Times New Roman"/>
          <w:sz w:val="28"/>
          <w:szCs w:val="28"/>
          <w:lang w:val="vi-VN"/>
        </w:rPr>
        <w:t>kế hoạch năm học 202</w:t>
      </w:r>
      <w:r w:rsidRPr="00FC7D79">
        <w:rPr>
          <w:rFonts w:ascii="Times New Roman" w:hAnsi="Times New Roman" w:cs="Times New Roman"/>
          <w:sz w:val="28"/>
          <w:szCs w:val="28"/>
          <w:lang w:val="nl-NL"/>
        </w:rPr>
        <w:t>3</w:t>
      </w:r>
      <w:r w:rsidRPr="00FC7D79">
        <w:rPr>
          <w:rFonts w:ascii="Times New Roman" w:hAnsi="Times New Roman" w:cs="Times New Roman"/>
          <w:sz w:val="28"/>
          <w:szCs w:val="28"/>
          <w:lang w:val="vi-VN"/>
        </w:rPr>
        <w:t>-202</w:t>
      </w:r>
      <w:r w:rsidRPr="00FC7D79">
        <w:rPr>
          <w:rFonts w:ascii="Times New Roman" w:hAnsi="Times New Roman" w:cs="Times New Roman"/>
          <w:sz w:val="28"/>
          <w:szCs w:val="28"/>
          <w:lang w:val="nl-NL"/>
        </w:rPr>
        <w:t>4</w:t>
      </w:r>
      <w:r w:rsidRPr="00FC7D79">
        <w:rPr>
          <w:rFonts w:ascii="Times New Roman" w:hAnsi="Times New Roman" w:cs="Times New Roman"/>
          <w:sz w:val="28"/>
          <w:szCs w:val="28"/>
          <w:lang w:val="vi-VN"/>
        </w:rPr>
        <w:t xml:space="preserve">. </w:t>
      </w:r>
      <w:r w:rsidRPr="00FC7D79">
        <w:rPr>
          <w:rFonts w:ascii="Times New Roman" w:hAnsi="Times New Roman" w:cs="Times New Roman"/>
          <w:bCs/>
          <w:sz w:val="28"/>
          <w:szCs w:val="28"/>
        </w:rPr>
        <w:t>Tiếp tục phối hợp, vận động CBGVNV và học sinh tham gia tiêm vắc xin phòng Covid-19</w:t>
      </w:r>
      <w:r w:rsidRPr="00FC7D79">
        <w:rPr>
          <w:rFonts w:ascii="Times New Roman" w:hAnsi="Times New Roman" w:cs="Times New Roman"/>
          <w:sz w:val="28"/>
          <w:szCs w:val="28"/>
          <w:lang w:val="nl-NL"/>
        </w:rPr>
        <w:t xml:space="preserve"> </w:t>
      </w:r>
      <w:r w:rsidRPr="00FC7D79">
        <w:rPr>
          <w:rFonts w:ascii="Times New Roman" w:hAnsi="Times New Roman" w:cs="Times New Roman"/>
          <w:bCs/>
          <w:sz w:val="28"/>
          <w:szCs w:val="28"/>
        </w:rPr>
        <w:t xml:space="preserve">đảm bảo các mũi </w:t>
      </w:r>
      <w:proofErr w:type="gramStart"/>
      <w:r w:rsidRPr="00FC7D79">
        <w:rPr>
          <w:rFonts w:ascii="Times New Roman" w:hAnsi="Times New Roman" w:cs="Times New Roman"/>
          <w:bCs/>
          <w:sz w:val="28"/>
          <w:szCs w:val="28"/>
        </w:rPr>
        <w:t>theo</w:t>
      </w:r>
      <w:proofErr w:type="gramEnd"/>
      <w:r w:rsidRPr="00FC7D79">
        <w:rPr>
          <w:rFonts w:ascii="Times New Roman" w:hAnsi="Times New Roman" w:cs="Times New Roman"/>
          <w:bCs/>
          <w:sz w:val="28"/>
          <w:szCs w:val="28"/>
        </w:rPr>
        <w:t xml:space="preserve"> quy định. </w:t>
      </w:r>
    </w:p>
    <w:p w:rsidR="00FC7D79" w:rsidRPr="00FC7D79" w:rsidRDefault="00FC7D79" w:rsidP="00FC7D79">
      <w:pPr>
        <w:spacing w:after="0" w:line="340" w:lineRule="exact"/>
        <w:ind w:firstLine="720"/>
        <w:jc w:val="both"/>
        <w:rPr>
          <w:rFonts w:ascii="Times New Roman" w:hAnsi="Times New Roman" w:cs="Times New Roman"/>
          <w:bCs/>
          <w:sz w:val="28"/>
          <w:szCs w:val="28"/>
          <w:lang w:val="pt-BR"/>
        </w:rPr>
      </w:pPr>
      <w:r w:rsidRPr="00FC7D79">
        <w:rPr>
          <w:rFonts w:ascii="Times New Roman" w:hAnsi="Times New Roman" w:cs="Times New Roman"/>
          <w:b/>
          <w:sz w:val="28"/>
          <w:szCs w:val="28"/>
        </w:rPr>
        <w:t xml:space="preserve">2. </w:t>
      </w:r>
      <w:r w:rsidRPr="00FC7D79">
        <w:rPr>
          <w:rFonts w:ascii="Times New Roman" w:hAnsi="Times New Roman" w:cs="Times New Roman"/>
          <w:sz w:val="28"/>
          <w:szCs w:val="28"/>
          <w:shd w:val="clear" w:color="auto" w:fill="FFFFFF"/>
        </w:rPr>
        <w:t>Tuyên truyề</w:t>
      </w:r>
      <w:r w:rsidR="000C7E11">
        <w:rPr>
          <w:rFonts w:ascii="Times New Roman" w:hAnsi="Times New Roman" w:cs="Times New Roman"/>
          <w:sz w:val="28"/>
          <w:szCs w:val="28"/>
          <w:shd w:val="clear" w:color="auto" w:fill="FFFFFF"/>
        </w:rPr>
        <w:t xml:space="preserve">n </w:t>
      </w:r>
      <w:r w:rsidRPr="00FC7D79">
        <w:rPr>
          <w:rFonts w:ascii="Times New Roman" w:hAnsi="Times New Roman" w:cs="Times New Roman"/>
          <w:bCs/>
          <w:sz w:val="28"/>
          <w:szCs w:val="28"/>
          <w:lang w:val="pt-BR"/>
        </w:rPr>
        <w:t>k</w:t>
      </w:r>
      <w:r w:rsidRPr="00FC7D79">
        <w:rPr>
          <w:rFonts w:ascii="Times New Roman" w:hAnsi="Times New Roman" w:cs="Times New Roman"/>
          <w:sz w:val="28"/>
          <w:szCs w:val="28"/>
        </w:rPr>
        <w:t xml:space="preserve">ỷ niệm 133 năm ngày sinh của Chủ tịch Hồ Chí Minh (19/5/1890-19/5/2023). </w:t>
      </w:r>
      <w:proofErr w:type="gramStart"/>
      <w:r>
        <w:rPr>
          <w:rFonts w:ascii="Times New Roman" w:hAnsi="Times New Roman" w:cs="Times New Roman"/>
          <w:sz w:val="28"/>
          <w:szCs w:val="28"/>
        </w:rPr>
        <w:t xml:space="preserve">Hoàn thiện báo cáo </w:t>
      </w:r>
      <w:r w:rsidRPr="00FC7D79">
        <w:rPr>
          <w:rFonts w:ascii="Times New Roman" w:hAnsi="Times New Roman" w:cs="Times New Roman"/>
          <w:sz w:val="28"/>
          <w:szCs w:val="28"/>
        </w:rPr>
        <w:t xml:space="preserve">tổ chức </w:t>
      </w:r>
      <w:r w:rsidRPr="00FC7D79">
        <w:rPr>
          <w:rFonts w:ascii="Times New Roman" w:hAnsi="Times New Roman" w:cs="Times New Roman"/>
          <w:sz w:val="28"/>
          <w:szCs w:val="28"/>
          <w:lang w:val="af-ZA"/>
        </w:rPr>
        <w:t>kiểm tra việc thực hiện Phong trào “TDĐKXDĐSVH”.</w:t>
      </w:r>
      <w:proofErr w:type="gramEnd"/>
      <w:r w:rsidRPr="00FC7D79">
        <w:rPr>
          <w:rFonts w:ascii="Times New Roman" w:hAnsi="Times New Roman" w:cs="Times New Roman"/>
          <w:sz w:val="28"/>
          <w:szCs w:val="28"/>
          <w:lang w:val="af-ZA"/>
        </w:rPr>
        <w:t xml:space="preserve"> </w:t>
      </w:r>
    </w:p>
    <w:p w:rsidR="00FC7D79" w:rsidRPr="00FC7D79" w:rsidRDefault="00FC7D79" w:rsidP="00FC7D79">
      <w:pPr>
        <w:spacing w:after="0" w:line="340" w:lineRule="exact"/>
        <w:ind w:firstLine="720"/>
        <w:jc w:val="both"/>
        <w:rPr>
          <w:rFonts w:ascii="Times New Roman" w:hAnsi="Times New Roman" w:cs="Times New Roman"/>
          <w:sz w:val="28"/>
          <w:szCs w:val="28"/>
        </w:rPr>
      </w:pPr>
      <w:r w:rsidRPr="00FC7D79">
        <w:rPr>
          <w:rFonts w:ascii="Times New Roman" w:hAnsi="Times New Roman" w:cs="Times New Roman"/>
          <w:b/>
          <w:bCs/>
          <w:sz w:val="28"/>
          <w:szCs w:val="28"/>
          <w:lang w:val="af-ZA"/>
        </w:rPr>
        <w:t xml:space="preserve">3. </w:t>
      </w:r>
      <w:r w:rsidRPr="00FC7D79">
        <w:rPr>
          <w:rFonts w:ascii="Times New Roman" w:hAnsi="Times New Roman" w:cs="Times New Roman"/>
          <w:sz w:val="28"/>
          <w:szCs w:val="28"/>
          <w:lang w:val="af-ZA"/>
        </w:rPr>
        <w:t>Tiếp tục thực hiện kế hoạch tiêm vắc xin phòng COVID-19, đồng thời tăng cường giám sát các loại dịch bệnh như: Cúm A (H1N1), A (H5N1), A (H7N9), sốt xuất huyết, tiêu chảy, tay chân miệng, quai bị… để xử lý kịp thời, không để xảy ra thành dị</w:t>
      </w:r>
      <w:r>
        <w:rPr>
          <w:rFonts w:ascii="Times New Roman" w:hAnsi="Times New Roman" w:cs="Times New Roman"/>
          <w:sz w:val="28"/>
          <w:szCs w:val="28"/>
          <w:lang w:val="af-ZA"/>
        </w:rPr>
        <w:t>ch và lây lan</w:t>
      </w:r>
      <w:r w:rsidRPr="00FC7D79">
        <w:rPr>
          <w:rFonts w:ascii="Times New Roman" w:hAnsi="Times New Roman" w:cs="Times New Roman"/>
          <w:bCs/>
          <w:sz w:val="28"/>
          <w:szCs w:val="28"/>
        </w:rPr>
        <w:t>.</w:t>
      </w:r>
      <w:r w:rsidRPr="00FC7D79">
        <w:rPr>
          <w:rFonts w:ascii="Times New Roman" w:hAnsi="Times New Roman" w:cs="Times New Roman"/>
          <w:bCs/>
          <w:sz w:val="28"/>
          <w:szCs w:val="28"/>
          <w:lang w:val="vi-VN"/>
        </w:rPr>
        <w:t xml:space="preserve"> </w:t>
      </w:r>
      <w:r w:rsidRPr="00FC7D79">
        <w:rPr>
          <w:rFonts w:ascii="Times New Roman" w:hAnsi="Times New Roman" w:cs="Times New Roman"/>
          <w:bCs/>
          <w:sz w:val="28"/>
          <w:szCs w:val="28"/>
        </w:rPr>
        <w:t xml:space="preserve">Triển khai </w:t>
      </w:r>
      <w:r w:rsidRPr="00FC7D79">
        <w:rPr>
          <w:rFonts w:ascii="Times New Roman" w:hAnsi="Times New Roman" w:cs="Times New Roman"/>
          <w:sz w:val="28"/>
          <w:szCs w:val="28"/>
          <w:lang w:val="es-ES"/>
        </w:rPr>
        <w:t xml:space="preserve">tháng hành động vì </w:t>
      </w:r>
      <w:proofErr w:type="gramStart"/>
      <w:r w:rsidRPr="00FC7D79">
        <w:rPr>
          <w:rFonts w:ascii="Times New Roman" w:hAnsi="Times New Roman" w:cs="Times New Roman"/>
          <w:sz w:val="28"/>
          <w:szCs w:val="28"/>
          <w:lang w:val="es-ES"/>
        </w:rPr>
        <w:t>An</w:t>
      </w:r>
      <w:proofErr w:type="gramEnd"/>
      <w:r w:rsidRPr="00FC7D79">
        <w:rPr>
          <w:rFonts w:ascii="Times New Roman" w:hAnsi="Times New Roman" w:cs="Times New Roman"/>
          <w:sz w:val="28"/>
          <w:szCs w:val="28"/>
          <w:lang w:val="es-ES"/>
        </w:rPr>
        <w:t xml:space="preserve"> toàn thực phẩm năm 2023</w:t>
      </w:r>
      <w:r w:rsidRPr="00FC7D79">
        <w:rPr>
          <w:rFonts w:ascii="Times New Roman" w:hAnsi="Times New Roman" w:cs="Times New Roman"/>
          <w:sz w:val="28"/>
          <w:szCs w:val="28"/>
          <w:lang w:val="vi-VN"/>
        </w:rPr>
        <w:t xml:space="preserve"> theo kế hoạ</w:t>
      </w:r>
      <w:r>
        <w:rPr>
          <w:rFonts w:ascii="Times New Roman" w:hAnsi="Times New Roman" w:cs="Times New Roman"/>
          <w:sz w:val="28"/>
          <w:szCs w:val="28"/>
          <w:lang w:val="vi-VN"/>
        </w:rPr>
        <w:t>ch</w:t>
      </w:r>
      <w:r w:rsidRPr="00FC7D79">
        <w:rPr>
          <w:rFonts w:ascii="Times New Roman" w:hAnsi="Times New Roman" w:cs="Times New Roman"/>
          <w:bCs/>
          <w:sz w:val="28"/>
          <w:szCs w:val="28"/>
        </w:rPr>
        <w:t>.</w:t>
      </w:r>
    </w:p>
    <w:p w:rsidR="00FC7D79" w:rsidRPr="00FC7D79" w:rsidRDefault="00FC7D79" w:rsidP="00FC7D79">
      <w:pPr>
        <w:tabs>
          <w:tab w:val="left" w:pos="724"/>
        </w:tabs>
        <w:spacing w:after="0" w:line="340" w:lineRule="exact"/>
        <w:jc w:val="both"/>
        <w:rPr>
          <w:rFonts w:ascii="Times New Roman" w:hAnsi="Times New Roman" w:cs="Times New Roman"/>
          <w:sz w:val="28"/>
          <w:szCs w:val="28"/>
          <w:lang w:val="da-DK"/>
        </w:rPr>
      </w:pPr>
      <w:r>
        <w:rPr>
          <w:rFonts w:ascii="Times New Roman" w:hAnsi="Times New Roman" w:cs="Times New Roman"/>
          <w:b/>
          <w:sz w:val="28"/>
          <w:szCs w:val="28"/>
          <w:lang w:val="af-ZA"/>
        </w:rPr>
        <w:tab/>
      </w:r>
      <w:r w:rsidRPr="00FC7D79">
        <w:rPr>
          <w:rFonts w:ascii="Times New Roman" w:hAnsi="Times New Roman" w:cs="Times New Roman"/>
          <w:b/>
          <w:sz w:val="28"/>
          <w:szCs w:val="28"/>
          <w:lang w:val="af-ZA"/>
        </w:rPr>
        <w:t xml:space="preserve">4. </w:t>
      </w:r>
      <w:r w:rsidRPr="00FC7D79">
        <w:rPr>
          <w:rFonts w:ascii="Times New Roman" w:hAnsi="Times New Roman" w:cs="Times New Roman"/>
          <w:bCs/>
          <w:sz w:val="28"/>
          <w:szCs w:val="28"/>
          <w:lang w:val="es-ES"/>
        </w:rPr>
        <w:t>Thực hiện tốt công tác đền ơn đáp nghĩa; tiếp nhận và giải quyết hồ sơ cho các đối tượng bảo trợ xã hội, chính sách có công đảm bảo kịp thời và đúng đối tượng</w:t>
      </w:r>
      <w:r w:rsidRPr="00FC7D79">
        <w:rPr>
          <w:rFonts w:ascii="Times New Roman" w:hAnsi="Times New Roman" w:cs="Times New Roman"/>
          <w:sz w:val="28"/>
          <w:szCs w:val="28"/>
          <w:lang w:val="nl-NL"/>
        </w:rPr>
        <w:t xml:space="preserve">. Triển khai thực hiện </w:t>
      </w:r>
      <w:r w:rsidRPr="00FC7D79">
        <w:rPr>
          <w:rFonts w:ascii="Times New Roman" w:hAnsi="Times New Roman" w:cs="Times New Roman"/>
          <w:sz w:val="28"/>
          <w:szCs w:val="28"/>
          <w:lang w:val="da-DK"/>
        </w:rPr>
        <w:t>CTMTQG giảm nghèo năm 2023. Tiếp tục phối hợp, tổ chức hội nghị tư vấn, đào tạo nghề giải quyết việc làm năm 2023. Triển khai công tác Bình đẳng giới và vì sự tiến bộ Phụ nữ năm 2023. Ban hành Kế hoạch đẩy mạnh việc thực hiện công tác bảo vệ, chăm sóc và giáo dục trẻ em năm 2023.</w:t>
      </w:r>
    </w:p>
    <w:p w:rsidR="00FC7D79" w:rsidRPr="00FC7D79" w:rsidRDefault="00FC7D79" w:rsidP="000A36AC">
      <w:pPr>
        <w:spacing w:after="0" w:line="340" w:lineRule="exact"/>
        <w:ind w:firstLine="720"/>
        <w:jc w:val="both"/>
        <w:rPr>
          <w:rFonts w:ascii="Times New Roman" w:hAnsi="Times New Roman" w:cs="Times New Roman"/>
          <w:sz w:val="28"/>
          <w:szCs w:val="28"/>
          <w:lang w:val="nl-NL"/>
        </w:rPr>
      </w:pPr>
      <w:r w:rsidRPr="00FC7D79">
        <w:rPr>
          <w:rFonts w:ascii="Times New Roman" w:hAnsi="Times New Roman" w:cs="Times New Roman"/>
          <w:b/>
          <w:sz w:val="28"/>
          <w:szCs w:val="28"/>
          <w:lang w:val="fr-FR"/>
        </w:rPr>
        <w:t>5</w:t>
      </w:r>
      <w:r w:rsidRPr="00FC7D79">
        <w:rPr>
          <w:rFonts w:ascii="Times New Roman" w:hAnsi="Times New Roman" w:cs="Times New Roman"/>
          <w:sz w:val="28"/>
          <w:szCs w:val="28"/>
          <w:lang w:val="fr-FR"/>
        </w:rPr>
        <w:t xml:space="preserve">. Tổ chức hội nghị </w:t>
      </w:r>
      <w:r w:rsidRPr="00FC7D79">
        <w:rPr>
          <w:rFonts w:ascii="Times New Roman" w:hAnsi="Times New Roman" w:cs="Times New Roman"/>
          <w:sz w:val="28"/>
          <w:szCs w:val="28"/>
          <w:lang w:val="nl-NL"/>
        </w:rPr>
        <w:t>phổ biến Luật thực hiện dân chủ ở cơ sở, Luật Thanh tra, Luật Phòng chống bạo lự</w:t>
      </w:r>
      <w:r w:rsidR="000A36AC">
        <w:rPr>
          <w:rFonts w:ascii="Times New Roman" w:hAnsi="Times New Roman" w:cs="Times New Roman"/>
          <w:sz w:val="28"/>
          <w:szCs w:val="28"/>
          <w:lang w:val="nl-NL"/>
        </w:rPr>
        <w:t>c gia đình 2023</w:t>
      </w:r>
      <w:r w:rsidRPr="00FC7D79">
        <w:rPr>
          <w:rFonts w:ascii="Times New Roman" w:hAnsi="Times New Roman" w:cs="Times New Roman"/>
          <w:sz w:val="28"/>
          <w:szCs w:val="28"/>
          <w:lang w:val="nl-NL"/>
        </w:rPr>
        <w:t xml:space="preserve">. Thực hiện </w:t>
      </w:r>
      <w:r w:rsidRPr="00FC7D79">
        <w:rPr>
          <w:rFonts w:ascii="Times New Roman" w:hAnsi="Times New Roman" w:cs="Times New Roman"/>
          <w:sz w:val="28"/>
          <w:szCs w:val="28"/>
          <w:lang w:val="fr-FR"/>
        </w:rPr>
        <w:t>côn</w:t>
      </w:r>
      <w:r w:rsidRPr="00FC7D79">
        <w:rPr>
          <w:rFonts w:ascii="Times New Roman" w:hAnsi="Times New Roman" w:cs="Times New Roman"/>
          <w:sz w:val="28"/>
          <w:szCs w:val="28"/>
          <w:lang w:val="nl-NL"/>
        </w:rPr>
        <w:t xml:space="preserve">g tác theo dõi về thi hành pháp luật, bồi thường nhà nước. Tiếp tục </w:t>
      </w:r>
      <w:r w:rsidRPr="00FC7D79">
        <w:rPr>
          <w:rFonts w:ascii="Times New Roman" w:hAnsi="Times New Roman" w:cs="Times New Roman"/>
          <w:sz w:val="28"/>
          <w:szCs w:val="28"/>
        </w:rPr>
        <w:t xml:space="preserve">thẩm định các hồ sơ xử phạt vi phạm hành chính. </w:t>
      </w:r>
      <w:proofErr w:type="gramStart"/>
      <w:r w:rsidRPr="00FC7D79">
        <w:rPr>
          <w:rFonts w:ascii="Times New Roman" w:hAnsi="Times New Roman" w:cs="Times New Roman"/>
          <w:sz w:val="28"/>
          <w:szCs w:val="28"/>
        </w:rPr>
        <w:t xml:space="preserve">Triển khai thực hiện </w:t>
      </w:r>
      <w:r w:rsidRPr="00FC7D79">
        <w:rPr>
          <w:rFonts w:ascii="Times New Roman" w:hAnsi="Times New Roman" w:cs="Times New Roman"/>
          <w:sz w:val="28"/>
          <w:szCs w:val="28"/>
          <w:lang w:val="nl-NL"/>
        </w:rPr>
        <w:t>Kế hoạch số hóa dữ liệu Hộ tịch.</w:t>
      </w:r>
      <w:proofErr w:type="gramEnd"/>
    </w:p>
    <w:p w:rsidR="00FC7D79" w:rsidRPr="00FC7D79" w:rsidRDefault="00FC7D79" w:rsidP="000A36AC">
      <w:pPr>
        <w:spacing w:after="0" w:line="340" w:lineRule="exact"/>
        <w:ind w:firstLine="720"/>
        <w:jc w:val="both"/>
        <w:rPr>
          <w:rFonts w:ascii="Times New Roman" w:hAnsi="Times New Roman" w:cs="Times New Roman"/>
          <w:sz w:val="28"/>
          <w:szCs w:val="28"/>
        </w:rPr>
      </w:pPr>
      <w:r w:rsidRPr="00FC7D79">
        <w:rPr>
          <w:rFonts w:ascii="Times New Roman" w:hAnsi="Times New Roman" w:cs="Times New Roman"/>
          <w:b/>
          <w:sz w:val="28"/>
          <w:szCs w:val="28"/>
        </w:rPr>
        <w:lastRenderedPageBreak/>
        <w:t>III. Về quốc phòng-</w:t>
      </w:r>
      <w:proofErr w:type="gramStart"/>
      <w:r w:rsidRPr="00FC7D79">
        <w:rPr>
          <w:rFonts w:ascii="Times New Roman" w:hAnsi="Times New Roman" w:cs="Times New Roman"/>
          <w:b/>
          <w:sz w:val="28"/>
          <w:szCs w:val="28"/>
        </w:rPr>
        <w:t>an</w:t>
      </w:r>
      <w:proofErr w:type="gramEnd"/>
      <w:r w:rsidRPr="00FC7D79">
        <w:rPr>
          <w:rFonts w:ascii="Times New Roman" w:hAnsi="Times New Roman" w:cs="Times New Roman"/>
          <w:b/>
          <w:sz w:val="28"/>
          <w:szCs w:val="28"/>
        </w:rPr>
        <w:t xml:space="preserve"> ninh:</w:t>
      </w:r>
    </w:p>
    <w:p w:rsidR="00FC7D79" w:rsidRPr="00FC7D79" w:rsidRDefault="00FC7D79" w:rsidP="000A36AC">
      <w:pPr>
        <w:spacing w:after="0" w:line="340" w:lineRule="exact"/>
        <w:ind w:firstLine="720"/>
        <w:jc w:val="both"/>
        <w:rPr>
          <w:rFonts w:ascii="Times New Roman" w:hAnsi="Times New Roman" w:cs="Times New Roman"/>
          <w:spacing w:val="-4"/>
          <w:sz w:val="28"/>
          <w:szCs w:val="28"/>
          <w:lang w:val="af-ZA"/>
        </w:rPr>
      </w:pPr>
      <w:r w:rsidRPr="00FC7D79">
        <w:rPr>
          <w:rFonts w:ascii="Times New Roman" w:hAnsi="Times New Roman" w:cs="Times New Roman"/>
          <w:sz w:val="28"/>
          <w:szCs w:val="28"/>
        </w:rPr>
        <w:t xml:space="preserve">- Duy trì nghiêm túc chế độ trực chỉ huy, trực ban, trực chiến, trực phòng không tuần tra kiểm soát bảo đảm </w:t>
      </w:r>
      <w:proofErr w:type="gramStart"/>
      <w:r w:rsidRPr="00FC7D79">
        <w:rPr>
          <w:rFonts w:ascii="Times New Roman" w:hAnsi="Times New Roman" w:cs="Times New Roman"/>
          <w:sz w:val="28"/>
          <w:szCs w:val="28"/>
        </w:rPr>
        <w:t>an</w:t>
      </w:r>
      <w:proofErr w:type="gramEnd"/>
      <w:r w:rsidRPr="00FC7D79">
        <w:rPr>
          <w:rFonts w:ascii="Times New Roman" w:hAnsi="Times New Roman" w:cs="Times New Roman"/>
          <w:sz w:val="28"/>
          <w:szCs w:val="28"/>
        </w:rPr>
        <w:t xml:space="preserve"> toàn địa bàn và các mục tiêu trọng điể</w:t>
      </w:r>
      <w:r w:rsidR="000A36AC">
        <w:rPr>
          <w:rFonts w:ascii="Times New Roman" w:hAnsi="Times New Roman" w:cs="Times New Roman"/>
          <w:sz w:val="28"/>
          <w:szCs w:val="28"/>
        </w:rPr>
        <w:t>m</w:t>
      </w:r>
      <w:r w:rsidRPr="00FC7D79">
        <w:rPr>
          <w:rFonts w:ascii="Times New Roman" w:hAnsi="Times New Roman" w:cs="Times New Roman"/>
          <w:sz w:val="28"/>
          <w:szCs w:val="28"/>
        </w:rPr>
        <w:t>.</w:t>
      </w:r>
      <w:r w:rsidRPr="00FC7D79">
        <w:rPr>
          <w:rFonts w:ascii="Times New Roman" w:hAnsi="Times New Roman" w:cs="Times New Roman"/>
          <w:spacing w:val="-4"/>
          <w:sz w:val="28"/>
          <w:szCs w:val="28"/>
        </w:rPr>
        <w:t xml:space="preserve"> </w:t>
      </w:r>
      <w:proofErr w:type="gramStart"/>
      <w:r w:rsidRPr="00FC7D79">
        <w:rPr>
          <w:rFonts w:ascii="Times New Roman" w:hAnsi="Times New Roman" w:cs="Times New Roman"/>
          <w:sz w:val="28"/>
          <w:szCs w:val="28"/>
        </w:rPr>
        <w:t>Tiếp tục thực hiện chính sách hậu phương quân đội, công tác tiếp dân, giải quyết khiếu nại tố cáo.</w:t>
      </w:r>
      <w:proofErr w:type="gramEnd"/>
      <w:r w:rsidRPr="00FC7D79">
        <w:rPr>
          <w:rFonts w:ascii="Times New Roman" w:hAnsi="Times New Roman" w:cs="Times New Roman"/>
          <w:sz w:val="28"/>
          <w:szCs w:val="28"/>
        </w:rPr>
        <w:t xml:space="preserve"> </w:t>
      </w:r>
      <w:proofErr w:type="gramStart"/>
      <w:r w:rsidRPr="00FC7D79">
        <w:rPr>
          <w:rFonts w:ascii="Times New Roman" w:hAnsi="Times New Roman" w:cs="Times New Roman"/>
          <w:sz w:val="28"/>
          <w:szCs w:val="28"/>
        </w:rPr>
        <w:t>Phối hợp với các lực lượng nắm chắc tình hình địa bàn</w:t>
      </w:r>
      <w:r w:rsidRPr="00FC7D79">
        <w:rPr>
          <w:rFonts w:ascii="Times New Roman" w:hAnsi="Times New Roman" w:cs="Times New Roman"/>
          <w:spacing w:val="-4"/>
          <w:sz w:val="28"/>
          <w:szCs w:val="28"/>
          <w:lang w:val="af-ZA"/>
        </w:rPr>
        <w:t>.</w:t>
      </w:r>
      <w:proofErr w:type="gramEnd"/>
      <w:r w:rsidRPr="00FC7D79">
        <w:rPr>
          <w:rFonts w:ascii="Times New Roman" w:hAnsi="Times New Roman" w:cs="Times New Roman"/>
          <w:spacing w:val="-4"/>
          <w:sz w:val="28"/>
          <w:szCs w:val="28"/>
          <w:lang w:val="af-ZA"/>
        </w:rPr>
        <w:t xml:space="preserve"> </w:t>
      </w:r>
    </w:p>
    <w:p w:rsidR="00FC7D79" w:rsidRPr="00FC7D79" w:rsidRDefault="00FC7D79" w:rsidP="000A36AC">
      <w:pPr>
        <w:spacing w:after="0" w:line="340" w:lineRule="exact"/>
        <w:ind w:firstLine="720"/>
        <w:jc w:val="both"/>
        <w:rPr>
          <w:rFonts w:ascii="Times New Roman" w:hAnsi="Times New Roman" w:cs="Times New Roman"/>
          <w:spacing w:val="-4"/>
          <w:sz w:val="28"/>
          <w:szCs w:val="28"/>
          <w:lang w:val="af-ZA"/>
        </w:rPr>
      </w:pPr>
      <w:r w:rsidRPr="00FC7D79">
        <w:rPr>
          <w:rFonts w:ascii="Times New Roman" w:hAnsi="Times New Roman" w:cs="Times New Roman"/>
          <w:bCs/>
          <w:sz w:val="28"/>
          <w:szCs w:val="28"/>
          <w:lang w:val="af-ZA"/>
        </w:rPr>
        <w:t>-</w:t>
      </w:r>
      <w:r w:rsidRPr="00FC7D79">
        <w:rPr>
          <w:rFonts w:ascii="Times New Roman" w:hAnsi="Times New Roman" w:cs="Times New Roman"/>
          <w:sz w:val="28"/>
          <w:szCs w:val="28"/>
          <w:lang w:val="af-ZA"/>
        </w:rPr>
        <w:t xml:space="preserve"> Triển khai, thực hiện có hiệu quả công tác phòng ngừa xã hội, phòng ngừa nghiệp vụ, phòng ngừa đấu tranh các loại tội phạm</w:t>
      </w:r>
      <w:r w:rsidRPr="00FC7D79">
        <w:rPr>
          <w:rFonts w:ascii="Times New Roman" w:hAnsi="Times New Roman" w:cs="Times New Roman"/>
          <w:bCs/>
          <w:sz w:val="28"/>
          <w:szCs w:val="28"/>
          <w:lang w:val="af-ZA"/>
        </w:rPr>
        <w:t>.</w:t>
      </w:r>
      <w:r w:rsidRPr="00FC7D79">
        <w:rPr>
          <w:rFonts w:ascii="Times New Roman" w:hAnsi="Times New Roman" w:cs="Times New Roman"/>
          <w:sz w:val="28"/>
          <w:szCs w:val="28"/>
          <w:lang w:val="af-ZA"/>
        </w:rPr>
        <w:t xml:space="preserve"> Thực hiện tốt công tác PCCC. Tập trung thực hiện ráo riết, quyết liệt đợt cao điểm bảo đảm TTATGT, TTCC và TTĐT. Thực hiện tốt công tác phòng chống thiên tai và tìm kiếm cứu hộ, cứu nạ</w:t>
      </w:r>
      <w:r w:rsidR="000A36AC">
        <w:rPr>
          <w:rFonts w:ascii="Times New Roman" w:hAnsi="Times New Roman" w:cs="Times New Roman"/>
          <w:sz w:val="28"/>
          <w:szCs w:val="28"/>
          <w:lang w:val="af-ZA"/>
        </w:rPr>
        <w:t xml:space="preserve">n. Tổ chức </w:t>
      </w:r>
      <w:r w:rsidRPr="00FC7D79">
        <w:rPr>
          <w:rFonts w:ascii="Times New Roman" w:hAnsi="Times New Roman" w:cs="Times New Roman"/>
          <w:sz w:val="28"/>
          <w:szCs w:val="28"/>
          <w:lang w:val="af-ZA"/>
        </w:rPr>
        <w:t>xây dựng ra mắt mô hình phong trào “Camera giám sát an ninh trật tự”. Vận động nhân dân tham gia phong trào toàn dân bảo vệ ANTQ.</w:t>
      </w:r>
    </w:p>
    <w:p w:rsidR="00FC7D79" w:rsidRPr="00FC7D79" w:rsidRDefault="000A36AC" w:rsidP="00FC7D79">
      <w:pPr>
        <w:pStyle w:val="BodyTextIndent"/>
        <w:tabs>
          <w:tab w:val="left" w:pos="720"/>
        </w:tabs>
        <w:spacing w:line="340" w:lineRule="exact"/>
        <w:ind w:firstLine="0"/>
        <w:rPr>
          <w:szCs w:val="28"/>
        </w:rPr>
      </w:pPr>
      <w:r>
        <w:rPr>
          <w:szCs w:val="28"/>
        </w:rPr>
        <w:tab/>
      </w:r>
      <w:r w:rsidR="00FC7D79" w:rsidRPr="00FC7D79">
        <w:rPr>
          <w:szCs w:val="28"/>
        </w:rPr>
        <w:t>IV. Về công tác xây dựng chính quyền:</w:t>
      </w:r>
    </w:p>
    <w:p w:rsidR="000A36AC" w:rsidRDefault="000A36AC" w:rsidP="00FC7D79">
      <w:pPr>
        <w:tabs>
          <w:tab w:val="left" w:pos="720"/>
        </w:tabs>
        <w:spacing w:after="0" w:line="340" w:lineRule="exact"/>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00FC7D79" w:rsidRPr="000A36AC">
        <w:rPr>
          <w:rFonts w:ascii="Times New Roman" w:hAnsi="Times New Roman" w:cs="Times New Roman"/>
          <w:b/>
          <w:color w:val="000000" w:themeColor="text1"/>
          <w:sz w:val="28"/>
          <w:szCs w:val="28"/>
        </w:rPr>
        <w:t>1.</w:t>
      </w:r>
      <w:r w:rsidR="00FC7D79" w:rsidRPr="000A36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Hoàn thiện báo cáo công tác CCHC, kiểm soát TTHC, hệ thống quản lý chất lượng </w:t>
      </w:r>
      <w:proofErr w:type="gramStart"/>
      <w:r>
        <w:rPr>
          <w:rFonts w:ascii="Times New Roman" w:hAnsi="Times New Roman" w:cs="Times New Roman"/>
          <w:color w:val="000000" w:themeColor="text1"/>
          <w:sz w:val="28"/>
          <w:szCs w:val="28"/>
        </w:rPr>
        <w:t>theo</w:t>
      </w:r>
      <w:proofErr w:type="gramEnd"/>
      <w:r>
        <w:rPr>
          <w:rFonts w:ascii="Times New Roman" w:hAnsi="Times New Roman" w:cs="Times New Roman"/>
          <w:color w:val="000000" w:themeColor="text1"/>
          <w:sz w:val="28"/>
          <w:szCs w:val="28"/>
        </w:rPr>
        <w:t xml:space="preserve"> tiêu chuẩn quốc gia TCVN ISO 9001:2015, thực hiện ý kiến chỉ đạo và các lĩnh vực khác thuộc ngành nội vụ năm 2023.</w:t>
      </w:r>
    </w:p>
    <w:p w:rsidR="00FC7D79" w:rsidRPr="0088128F" w:rsidRDefault="000A36AC" w:rsidP="00FC7D79">
      <w:pPr>
        <w:tabs>
          <w:tab w:val="left" w:pos="720"/>
        </w:tabs>
        <w:spacing w:after="0" w:line="340" w:lineRule="exact"/>
        <w:jc w:val="both"/>
        <w:rPr>
          <w:rFonts w:ascii="Times New Roman" w:eastAsia="Times New Roman" w:hAnsi="Times New Roman" w:cs="Times New Roman"/>
          <w:sz w:val="28"/>
          <w:szCs w:val="28"/>
          <w:lang w:val="pt-BR"/>
        </w:rPr>
      </w:pPr>
      <w:r>
        <w:rPr>
          <w:rFonts w:ascii="Times New Roman" w:hAnsi="Times New Roman" w:cs="Times New Roman"/>
          <w:b/>
          <w:sz w:val="28"/>
          <w:szCs w:val="28"/>
        </w:rPr>
        <w:tab/>
        <w:t>2</w:t>
      </w:r>
      <w:r w:rsidR="00FC7D79" w:rsidRPr="00FC7D79">
        <w:rPr>
          <w:rFonts w:ascii="Times New Roman" w:hAnsi="Times New Roman" w:cs="Times New Roman"/>
          <w:b/>
          <w:sz w:val="28"/>
          <w:szCs w:val="28"/>
          <w:lang w:val="es-ES"/>
        </w:rPr>
        <w:t>.</w:t>
      </w:r>
      <w:r w:rsidR="00FC7D79" w:rsidRPr="00FC7D79">
        <w:rPr>
          <w:rFonts w:ascii="Times New Roman" w:hAnsi="Times New Roman" w:cs="Times New Roman"/>
          <w:sz w:val="28"/>
          <w:szCs w:val="28"/>
          <w:lang w:val="es-ES"/>
        </w:rPr>
        <w:t xml:space="preserve"> Tăng cường kỷ cương, kỷ luật hành chính, chấn chỉnh lề lối làm việc, phát huy vai trò của người đứng đầu củ</w:t>
      </w:r>
      <w:r>
        <w:rPr>
          <w:rFonts w:ascii="Times New Roman" w:hAnsi="Times New Roman" w:cs="Times New Roman"/>
          <w:sz w:val="28"/>
          <w:szCs w:val="28"/>
          <w:lang w:val="es-ES"/>
        </w:rPr>
        <w:t xml:space="preserve">a các cơ quan. </w:t>
      </w:r>
      <w:r w:rsidR="00FC7D79" w:rsidRPr="00FC7D79">
        <w:rPr>
          <w:rFonts w:ascii="Times New Roman" w:hAnsi="Times New Roman" w:cs="Times New Roman"/>
          <w:sz w:val="28"/>
          <w:szCs w:val="28"/>
          <w:lang w:val="pt-BR"/>
        </w:rPr>
        <w:t>Thực hiện nghiêm, đúng thời hạn các ý kiến chỉ đạo của lãnh đạo UBND huyện; trong đó tập trung ưu tiên xử lý đối với các nhiệm vụ cấp bách mà UBND huyện giao.</w:t>
      </w:r>
      <w:r w:rsidR="0088128F" w:rsidRPr="0088128F">
        <w:rPr>
          <w:bCs/>
          <w:i/>
          <w:lang w:eastAsia="vi-VN"/>
        </w:rPr>
        <w:t xml:space="preserve"> </w:t>
      </w:r>
      <w:proofErr w:type="gramStart"/>
      <w:r w:rsidR="0088128F" w:rsidRPr="0088128F">
        <w:rPr>
          <w:rFonts w:ascii="Times New Roman" w:hAnsi="Times New Roman" w:cs="Times New Roman"/>
          <w:bCs/>
          <w:sz w:val="28"/>
          <w:szCs w:val="28"/>
          <w:lang w:eastAsia="vi-VN"/>
        </w:rPr>
        <w:t>Nâng cao chất lượng và hiệu quả cung cấp dịch vụ công trực tuyến</w:t>
      </w:r>
      <w:r w:rsidR="00074865">
        <w:rPr>
          <w:rFonts w:ascii="Times New Roman" w:hAnsi="Times New Roman" w:cs="Times New Roman"/>
          <w:bCs/>
          <w:sz w:val="28"/>
          <w:szCs w:val="28"/>
          <w:lang w:eastAsia="vi-VN"/>
        </w:rPr>
        <w:t>, triển khai đồng bộ việc tích hợp trên ứng dụng VNEID.</w:t>
      </w:r>
      <w:proofErr w:type="gramEnd"/>
    </w:p>
    <w:p w:rsidR="00FB0FDC" w:rsidRPr="00FB0FDC" w:rsidRDefault="00FB0FDC" w:rsidP="00FB0FDC">
      <w:pPr>
        <w:spacing w:after="0" w:line="20" w:lineRule="atLeast"/>
        <w:ind w:firstLine="720"/>
        <w:jc w:val="both"/>
        <w:rPr>
          <w:rFonts w:ascii="Times New Roman" w:eastAsia="Times New Roman" w:hAnsi="Times New Roman" w:cs="Times New Roman"/>
          <w:sz w:val="28"/>
          <w:szCs w:val="28"/>
        </w:rPr>
      </w:pPr>
      <w:r w:rsidRPr="00FB0FDC">
        <w:rPr>
          <w:rFonts w:ascii="Times New Roman" w:eastAsia="Times New Roman" w:hAnsi="Times New Roman" w:cs="Times New Roman"/>
          <w:b/>
          <w:bCs/>
          <w:sz w:val="28"/>
          <w:szCs w:val="28"/>
        </w:rPr>
        <w:t>V. Các thôn</w:t>
      </w:r>
      <w:r w:rsidRPr="00FB0FDC">
        <w:rPr>
          <w:rFonts w:ascii="Times New Roman" w:eastAsia="Times New Roman" w:hAnsi="Times New Roman" w:cs="Times New Roman"/>
          <w:sz w:val="28"/>
          <w:szCs w:val="28"/>
        </w:rPr>
        <w:t xml:space="preserve">: </w:t>
      </w:r>
    </w:p>
    <w:p w:rsidR="00FB0FDC" w:rsidRPr="00FB0FDC" w:rsidRDefault="00FB0FDC" w:rsidP="00FB0FDC">
      <w:pPr>
        <w:spacing w:after="0" w:line="20" w:lineRule="atLeast"/>
        <w:ind w:firstLine="720"/>
        <w:jc w:val="both"/>
        <w:rPr>
          <w:rFonts w:ascii="Times New Roman" w:eastAsia="Times New Roman" w:hAnsi="Times New Roman" w:cs="Times New Roman"/>
          <w:sz w:val="28"/>
          <w:szCs w:val="28"/>
        </w:rPr>
      </w:pPr>
      <w:r w:rsidRPr="00FB0FDC">
        <w:rPr>
          <w:rFonts w:ascii="Times New Roman" w:eastAsia="Times New Roman" w:hAnsi="Times New Roman" w:cs="Times New Roman"/>
          <w:sz w:val="28"/>
          <w:szCs w:val="28"/>
        </w:rPr>
        <w:t xml:space="preserve">Thường xuyên thực hiện tốt ngày chủ nhật xanh, làm tốt ý thức người dân về công tác </w:t>
      </w:r>
      <w:proofErr w:type="gramStart"/>
      <w:r w:rsidRPr="00FB0FDC">
        <w:rPr>
          <w:rFonts w:ascii="Times New Roman" w:eastAsia="Times New Roman" w:hAnsi="Times New Roman" w:cs="Times New Roman"/>
          <w:sz w:val="28"/>
          <w:szCs w:val="28"/>
        </w:rPr>
        <w:t>thu</w:t>
      </w:r>
      <w:proofErr w:type="gramEnd"/>
      <w:r w:rsidRPr="00FB0FDC">
        <w:rPr>
          <w:rFonts w:ascii="Times New Roman" w:eastAsia="Times New Roman" w:hAnsi="Times New Roman" w:cs="Times New Roman"/>
          <w:sz w:val="28"/>
          <w:szCs w:val="28"/>
        </w:rPr>
        <w:t xml:space="preserve"> g</w:t>
      </w:r>
      <w:r w:rsidR="001B4B44">
        <w:rPr>
          <w:rFonts w:ascii="Times New Roman" w:eastAsia="Times New Roman" w:hAnsi="Times New Roman" w:cs="Times New Roman"/>
          <w:sz w:val="28"/>
          <w:szCs w:val="28"/>
        </w:rPr>
        <w:t>om và xử lý rác thải trong thôn, đồng thời tăng cường công tác tuyền truyền về chính sách của đảng, pháp luật của Nhà nước.</w:t>
      </w:r>
    </w:p>
    <w:p w:rsidR="00FB0FDC" w:rsidRPr="00FB0FDC" w:rsidRDefault="00FB0FDC" w:rsidP="00FB0FDC">
      <w:pPr>
        <w:spacing w:after="0" w:line="20" w:lineRule="atLeast"/>
        <w:ind w:firstLine="720"/>
        <w:jc w:val="both"/>
        <w:rPr>
          <w:rFonts w:ascii="Times New Roman" w:eastAsia="Times New Roman" w:hAnsi="Times New Roman" w:cs="Times New Roman"/>
          <w:sz w:val="28"/>
          <w:szCs w:val="28"/>
        </w:rPr>
      </w:pPr>
      <w:proofErr w:type="gramStart"/>
      <w:r w:rsidRPr="00FB0FDC">
        <w:rPr>
          <w:rFonts w:ascii="Times New Roman" w:eastAsia="Times New Roman" w:hAnsi="Times New Roman" w:cs="Times New Roman"/>
          <w:sz w:val="28"/>
          <w:szCs w:val="28"/>
        </w:rPr>
        <w:t>Trên đây là tình hình thực hiện nhiệm vụ KTXH và QPAN tháng 4 và nhiệm vụ trọng tâm tháng 5 năm</w:t>
      </w:r>
      <w:r w:rsidR="00872604">
        <w:rPr>
          <w:rFonts w:ascii="Times New Roman" w:eastAsia="Times New Roman" w:hAnsi="Times New Roman" w:cs="Times New Roman"/>
          <w:sz w:val="28"/>
          <w:szCs w:val="28"/>
        </w:rPr>
        <w:t xml:space="preserve"> 2023</w:t>
      </w:r>
      <w:r w:rsidRPr="00FB0FDC">
        <w:rPr>
          <w:rFonts w:ascii="Times New Roman" w:eastAsia="Times New Roman" w:hAnsi="Times New Roman" w:cs="Times New Roman"/>
          <w:sz w:val="28"/>
          <w:szCs w:val="28"/>
        </w:rPr>
        <w:t>.</w:t>
      </w:r>
      <w:proofErr w:type="gramEnd"/>
    </w:p>
    <w:p w:rsidR="00FB0FDC" w:rsidRPr="00FB0FDC" w:rsidRDefault="00FB0FDC" w:rsidP="00FB0FDC">
      <w:pPr>
        <w:spacing w:after="0" w:line="240" w:lineRule="auto"/>
        <w:jc w:val="both"/>
        <w:rPr>
          <w:rFonts w:ascii="Times New Roman" w:eastAsia="Times New Roman" w:hAnsi="Times New Roman" w:cs="Times New Roman"/>
          <w:sz w:val="26"/>
          <w:szCs w:val="26"/>
        </w:rPr>
      </w:pPr>
    </w:p>
    <w:p w:rsidR="00FB0FDC" w:rsidRPr="00FB0FDC" w:rsidRDefault="00FB0FDC" w:rsidP="00FB0FDC">
      <w:pPr>
        <w:spacing w:after="0" w:line="240" w:lineRule="auto"/>
        <w:jc w:val="both"/>
        <w:rPr>
          <w:rFonts w:ascii="Times New Roman" w:eastAsia="Times New Roman" w:hAnsi="Times New Roman" w:cs="Times New Roman"/>
          <w:sz w:val="28"/>
          <w:szCs w:val="28"/>
        </w:rPr>
      </w:pPr>
      <w:r w:rsidRPr="00FB0FDC">
        <w:rPr>
          <w:rFonts w:ascii="Times New Roman" w:eastAsia="Times New Roman" w:hAnsi="Times New Roman" w:cs="Times New Roman"/>
          <w:b/>
          <w:i/>
          <w:sz w:val="24"/>
          <w:szCs w:val="24"/>
        </w:rPr>
        <w:t xml:space="preserve">Nơi nhận: </w:t>
      </w:r>
      <w:r w:rsidRPr="00FB0FDC">
        <w:rPr>
          <w:rFonts w:ascii="Times New Roman" w:eastAsia="Times New Roman" w:hAnsi="Times New Roman" w:cs="Times New Roman"/>
          <w:b/>
          <w:bCs/>
          <w:i/>
          <w:iCs/>
          <w:sz w:val="24"/>
          <w:szCs w:val="24"/>
        </w:rPr>
        <w:t xml:space="preserve">                                          </w:t>
      </w:r>
      <w:r w:rsidRPr="00FB0FDC">
        <w:rPr>
          <w:rFonts w:ascii="Times New Roman" w:eastAsia="Times New Roman" w:hAnsi="Times New Roman" w:cs="Times New Roman"/>
          <w:b/>
          <w:i/>
          <w:sz w:val="24"/>
          <w:szCs w:val="24"/>
        </w:rPr>
        <w:t xml:space="preserve">                                       </w:t>
      </w:r>
      <w:proofErr w:type="gramStart"/>
      <w:r w:rsidRPr="00FB0FDC">
        <w:rPr>
          <w:rFonts w:ascii="Times New Roman" w:eastAsia="Times New Roman" w:hAnsi="Times New Roman" w:cs="Times New Roman"/>
          <w:b/>
          <w:bCs/>
          <w:sz w:val="28"/>
          <w:szCs w:val="28"/>
        </w:rPr>
        <w:t>TM .</w:t>
      </w:r>
      <w:proofErr w:type="gramEnd"/>
      <w:r w:rsidRPr="00FB0FDC">
        <w:rPr>
          <w:rFonts w:ascii="Times New Roman" w:eastAsia="Times New Roman" w:hAnsi="Times New Roman" w:cs="Times New Roman"/>
          <w:b/>
          <w:bCs/>
          <w:sz w:val="28"/>
          <w:szCs w:val="28"/>
        </w:rPr>
        <w:t xml:space="preserve"> UỶ BAN NHÂN DÂN</w:t>
      </w:r>
    </w:p>
    <w:p w:rsidR="00FB0FDC" w:rsidRPr="00FB0FDC" w:rsidRDefault="00FB0FDC" w:rsidP="00FB0FDC">
      <w:pPr>
        <w:spacing w:after="0" w:line="240" w:lineRule="auto"/>
        <w:jc w:val="both"/>
        <w:rPr>
          <w:rFonts w:ascii="Times New Roman" w:eastAsia="Times New Roman" w:hAnsi="Times New Roman" w:cs="Times New Roman"/>
          <w:b/>
          <w:bCs/>
          <w:sz w:val="28"/>
          <w:szCs w:val="28"/>
        </w:rPr>
      </w:pPr>
      <w:r w:rsidRPr="00FB0FDC">
        <w:rPr>
          <w:rFonts w:ascii="Times New Roman" w:eastAsia="Times New Roman" w:hAnsi="Times New Roman" w:cs="Times New Roman"/>
        </w:rPr>
        <w:t xml:space="preserve">- UBND huyện </w:t>
      </w:r>
      <w:proofErr w:type="gramStart"/>
      <w:r w:rsidRPr="00FB0FDC">
        <w:rPr>
          <w:rFonts w:ascii="Times New Roman" w:eastAsia="Times New Roman" w:hAnsi="Times New Roman" w:cs="Times New Roman"/>
        </w:rPr>
        <w:t>( Để</w:t>
      </w:r>
      <w:proofErr w:type="gramEnd"/>
      <w:r w:rsidRPr="00FB0FDC">
        <w:rPr>
          <w:rFonts w:ascii="Times New Roman" w:eastAsia="Times New Roman" w:hAnsi="Times New Roman" w:cs="Times New Roman"/>
        </w:rPr>
        <w:t xml:space="preserve"> Báo cáo)                                              </w:t>
      </w:r>
      <w:r w:rsidR="000C46B0">
        <w:rPr>
          <w:rFonts w:ascii="Times New Roman" w:eastAsia="Times New Roman" w:hAnsi="Times New Roman" w:cs="Times New Roman"/>
        </w:rPr>
        <w:t xml:space="preserve">                    </w:t>
      </w:r>
      <w:r w:rsidRPr="00FB0FDC">
        <w:rPr>
          <w:rFonts w:ascii="Times New Roman" w:eastAsia="Times New Roman" w:hAnsi="Times New Roman" w:cs="Times New Roman"/>
        </w:rPr>
        <w:t xml:space="preserve">   </w:t>
      </w:r>
      <w:r w:rsidRPr="00FB0FDC">
        <w:rPr>
          <w:rFonts w:ascii="Times New Roman" w:eastAsia="Times New Roman" w:hAnsi="Times New Roman" w:cs="Times New Roman"/>
          <w:b/>
          <w:bCs/>
          <w:sz w:val="28"/>
          <w:szCs w:val="28"/>
        </w:rPr>
        <w:t>CHỦ TỊCH</w:t>
      </w:r>
    </w:p>
    <w:p w:rsidR="00FB0FDC" w:rsidRPr="00FB0FDC" w:rsidRDefault="00FB0FDC" w:rsidP="00FB0FDC">
      <w:pPr>
        <w:spacing w:after="0" w:line="240" w:lineRule="auto"/>
        <w:jc w:val="both"/>
        <w:rPr>
          <w:rFonts w:ascii="Times New Roman" w:eastAsia="Times New Roman" w:hAnsi="Times New Roman" w:cs="Times New Roman"/>
        </w:rPr>
      </w:pPr>
      <w:r w:rsidRPr="00FB0FDC">
        <w:rPr>
          <w:rFonts w:ascii="Times New Roman" w:eastAsia="Times New Roman" w:hAnsi="Times New Roman" w:cs="Times New Roman"/>
        </w:rPr>
        <w:t>- Đảng uỷ xã;</w:t>
      </w:r>
    </w:p>
    <w:p w:rsidR="00FB0FDC" w:rsidRPr="00FB0FDC" w:rsidRDefault="00FB0FDC" w:rsidP="00FB0FDC">
      <w:pPr>
        <w:spacing w:after="0" w:line="240" w:lineRule="auto"/>
        <w:jc w:val="both"/>
        <w:rPr>
          <w:rFonts w:ascii="Times New Roman" w:eastAsia="Times New Roman" w:hAnsi="Times New Roman" w:cs="Times New Roman"/>
        </w:rPr>
      </w:pPr>
      <w:r w:rsidRPr="00FB0FDC">
        <w:rPr>
          <w:rFonts w:ascii="Times New Roman" w:eastAsia="Times New Roman" w:hAnsi="Times New Roman" w:cs="Times New Roman"/>
        </w:rPr>
        <w:t>- TTHĐND, UBND, UBMTTQVN xã;</w:t>
      </w:r>
    </w:p>
    <w:p w:rsidR="00FB0FDC" w:rsidRPr="00FB0FDC" w:rsidRDefault="00FB0FDC" w:rsidP="00FB0FDC">
      <w:pPr>
        <w:spacing w:after="0" w:line="240" w:lineRule="auto"/>
        <w:jc w:val="both"/>
        <w:rPr>
          <w:rFonts w:ascii="Times New Roman" w:eastAsia="Times New Roman" w:hAnsi="Times New Roman" w:cs="Times New Roman"/>
        </w:rPr>
      </w:pPr>
      <w:r w:rsidRPr="00FB0FDC">
        <w:rPr>
          <w:rFonts w:ascii="Times New Roman" w:eastAsia="Times New Roman" w:hAnsi="Times New Roman" w:cs="Times New Roman"/>
        </w:rPr>
        <w:t>- Các ban ngành đoàn thể;</w:t>
      </w:r>
    </w:p>
    <w:p w:rsidR="00FB0FDC" w:rsidRPr="00FB0FDC" w:rsidRDefault="00FB0FDC" w:rsidP="00FB0FDC">
      <w:pPr>
        <w:spacing w:after="0" w:line="240" w:lineRule="auto"/>
        <w:jc w:val="both"/>
        <w:rPr>
          <w:rFonts w:ascii="Times New Roman" w:eastAsia="Times New Roman" w:hAnsi="Times New Roman" w:cs="Times New Roman"/>
        </w:rPr>
      </w:pPr>
      <w:r w:rsidRPr="00FB0FDC">
        <w:rPr>
          <w:rFonts w:ascii="Times New Roman" w:eastAsia="Times New Roman" w:hAnsi="Times New Roman" w:cs="Times New Roman"/>
        </w:rPr>
        <w:t>- Các thôn;</w:t>
      </w:r>
    </w:p>
    <w:p w:rsidR="00FB0FDC" w:rsidRPr="00FB0FDC" w:rsidRDefault="00FB0FDC" w:rsidP="00FB0FDC">
      <w:pPr>
        <w:spacing w:after="0" w:line="240" w:lineRule="auto"/>
        <w:jc w:val="both"/>
        <w:rPr>
          <w:rFonts w:ascii="Times New Roman" w:eastAsia="Times New Roman" w:hAnsi="Times New Roman" w:cs="Times New Roman"/>
        </w:rPr>
      </w:pPr>
      <w:r w:rsidRPr="00FB0FDC">
        <w:rPr>
          <w:rFonts w:ascii="Times New Roman" w:eastAsia="Times New Roman" w:hAnsi="Times New Roman" w:cs="Times New Roman"/>
        </w:rPr>
        <w:t xml:space="preserve">- Lưu: VT.                                                                                                        </w:t>
      </w:r>
    </w:p>
    <w:p w:rsidR="00FB0FDC" w:rsidRPr="00FB0FDC" w:rsidRDefault="00FB0FDC" w:rsidP="00FB0FDC">
      <w:pPr>
        <w:spacing w:after="0" w:line="240" w:lineRule="auto"/>
        <w:jc w:val="both"/>
        <w:rPr>
          <w:rFonts w:ascii="Times New Roman" w:eastAsia="Times New Roman" w:hAnsi="Times New Roman" w:cs="Times New Roman"/>
        </w:rPr>
      </w:pPr>
    </w:p>
    <w:p w:rsidR="00FB0FDC" w:rsidRPr="00FB0FDC" w:rsidRDefault="00FB0FDC" w:rsidP="00FB0FDC">
      <w:pPr>
        <w:spacing w:after="0" w:line="240" w:lineRule="auto"/>
        <w:ind w:left="6480"/>
        <w:jc w:val="both"/>
        <w:rPr>
          <w:rFonts w:ascii="Times New Roman" w:eastAsia="Times New Roman" w:hAnsi="Times New Roman" w:cs="Times New Roman"/>
          <w:b/>
          <w:sz w:val="28"/>
          <w:szCs w:val="28"/>
        </w:rPr>
      </w:pPr>
      <w:r w:rsidRPr="00FB0FDC">
        <w:rPr>
          <w:rFonts w:ascii="Times New Roman" w:eastAsia="Times New Roman" w:hAnsi="Times New Roman" w:cs="Times New Roman"/>
          <w:b/>
          <w:sz w:val="28"/>
          <w:szCs w:val="28"/>
        </w:rPr>
        <w:t xml:space="preserve">    Hoàng Văn Sửu</w:t>
      </w:r>
    </w:p>
    <w:p w:rsidR="00B6388E" w:rsidRDefault="00B6388E"/>
    <w:sectPr w:rsidR="00B6388E" w:rsidSect="00D466B7">
      <w:footerReference w:type="even" r:id="rId8"/>
      <w:footerReference w:type="default" r:id="rId9"/>
      <w:pgSz w:w="12240" w:h="15840"/>
      <w:pgMar w:top="567" w:right="1077"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C3" w:rsidRDefault="00BD1AC3">
      <w:pPr>
        <w:spacing w:after="0" w:line="240" w:lineRule="auto"/>
      </w:pPr>
      <w:r>
        <w:separator/>
      </w:r>
    </w:p>
  </w:endnote>
  <w:endnote w:type="continuationSeparator" w:id="0">
    <w:p w:rsidR="00BD1AC3" w:rsidRDefault="00BD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02" w:rsidRDefault="00814EC7" w:rsidP="00BA3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302" w:rsidRDefault="00BD1AC3" w:rsidP="00BA3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02" w:rsidRDefault="00814EC7" w:rsidP="00BA3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AAD">
      <w:rPr>
        <w:rStyle w:val="PageNumber"/>
        <w:noProof/>
      </w:rPr>
      <w:t>1</w:t>
    </w:r>
    <w:r>
      <w:rPr>
        <w:rStyle w:val="PageNumber"/>
      </w:rPr>
      <w:fldChar w:fldCharType="end"/>
    </w:r>
  </w:p>
  <w:p w:rsidR="00EC6302" w:rsidRDefault="00BD1AC3" w:rsidP="00BA3C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C3" w:rsidRDefault="00BD1AC3">
      <w:pPr>
        <w:spacing w:after="0" w:line="240" w:lineRule="auto"/>
      </w:pPr>
      <w:r>
        <w:separator/>
      </w:r>
    </w:p>
  </w:footnote>
  <w:footnote w:type="continuationSeparator" w:id="0">
    <w:p w:rsidR="00BD1AC3" w:rsidRDefault="00BD1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1C4"/>
    <w:multiLevelType w:val="hybridMultilevel"/>
    <w:tmpl w:val="B768C99C"/>
    <w:lvl w:ilvl="0" w:tplc="9C76D4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DC"/>
    <w:rsid w:val="0000330A"/>
    <w:rsid w:val="00041EA5"/>
    <w:rsid w:val="00074865"/>
    <w:rsid w:val="00074DB4"/>
    <w:rsid w:val="00095447"/>
    <w:rsid w:val="000A2772"/>
    <w:rsid w:val="000A36AC"/>
    <w:rsid w:val="000C46B0"/>
    <w:rsid w:val="000C7E11"/>
    <w:rsid w:val="001B4B44"/>
    <w:rsid w:val="001B74A6"/>
    <w:rsid w:val="001D3B97"/>
    <w:rsid w:val="00200228"/>
    <w:rsid w:val="002064BD"/>
    <w:rsid w:val="00243C73"/>
    <w:rsid w:val="002833EE"/>
    <w:rsid w:val="002A0FD4"/>
    <w:rsid w:val="002B6015"/>
    <w:rsid w:val="002D01FA"/>
    <w:rsid w:val="00334240"/>
    <w:rsid w:val="00387C56"/>
    <w:rsid w:val="003A1618"/>
    <w:rsid w:val="003C45F0"/>
    <w:rsid w:val="00455E4A"/>
    <w:rsid w:val="00464602"/>
    <w:rsid w:val="00486112"/>
    <w:rsid w:val="00494FC4"/>
    <w:rsid w:val="004E1A8B"/>
    <w:rsid w:val="005363CA"/>
    <w:rsid w:val="00554651"/>
    <w:rsid w:val="00577138"/>
    <w:rsid w:val="00585643"/>
    <w:rsid w:val="006113DA"/>
    <w:rsid w:val="006414C6"/>
    <w:rsid w:val="00665A86"/>
    <w:rsid w:val="00676F6D"/>
    <w:rsid w:val="006855F9"/>
    <w:rsid w:val="00697A2A"/>
    <w:rsid w:val="006A27A0"/>
    <w:rsid w:val="006E7E99"/>
    <w:rsid w:val="00737E6B"/>
    <w:rsid w:val="00767545"/>
    <w:rsid w:val="00770B8F"/>
    <w:rsid w:val="007A7523"/>
    <w:rsid w:val="007C00DD"/>
    <w:rsid w:val="007D0D3D"/>
    <w:rsid w:val="007F0B62"/>
    <w:rsid w:val="00814EC7"/>
    <w:rsid w:val="0082260D"/>
    <w:rsid w:val="008626AA"/>
    <w:rsid w:val="00872604"/>
    <w:rsid w:val="0088128F"/>
    <w:rsid w:val="00895814"/>
    <w:rsid w:val="00895888"/>
    <w:rsid w:val="00963157"/>
    <w:rsid w:val="009B7802"/>
    <w:rsid w:val="00A53135"/>
    <w:rsid w:val="00A600AA"/>
    <w:rsid w:val="00A62655"/>
    <w:rsid w:val="00AD5986"/>
    <w:rsid w:val="00B204D9"/>
    <w:rsid w:val="00B5496E"/>
    <w:rsid w:val="00B61B4C"/>
    <w:rsid w:val="00B6388E"/>
    <w:rsid w:val="00B75D15"/>
    <w:rsid w:val="00BD1AC3"/>
    <w:rsid w:val="00C10273"/>
    <w:rsid w:val="00C110CA"/>
    <w:rsid w:val="00C6565B"/>
    <w:rsid w:val="00C83AAD"/>
    <w:rsid w:val="00C862A6"/>
    <w:rsid w:val="00CA4A5A"/>
    <w:rsid w:val="00CE03A6"/>
    <w:rsid w:val="00D06144"/>
    <w:rsid w:val="00D819A1"/>
    <w:rsid w:val="00DB4DD0"/>
    <w:rsid w:val="00DC556D"/>
    <w:rsid w:val="00DF1BB2"/>
    <w:rsid w:val="00E27DCA"/>
    <w:rsid w:val="00E90DFC"/>
    <w:rsid w:val="00E97D28"/>
    <w:rsid w:val="00EB7E71"/>
    <w:rsid w:val="00EE059F"/>
    <w:rsid w:val="00F22214"/>
    <w:rsid w:val="00F5144C"/>
    <w:rsid w:val="00F577A1"/>
    <w:rsid w:val="00F65C4C"/>
    <w:rsid w:val="00F67865"/>
    <w:rsid w:val="00F71082"/>
    <w:rsid w:val="00F773CE"/>
    <w:rsid w:val="00F86FE5"/>
    <w:rsid w:val="00F9424C"/>
    <w:rsid w:val="00F969E7"/>
    <w:rsid w:val="00FB0FDC"/>
    <w:rsid w:val="00FC7D79"/>
    <w:rsid w:val="00FF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B0F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0FDC"/>
  </w:style>
  <w:style w:type="character" w:styleId="PageNumber">
    <w:name w:val="page number"/>
    <w:basedOn w:val="DefaultParagraphFont"/>
    <w:rsid w:val="00FB0FDC"/>
  </w:style>
  <w:style w:type="paragraph" w:styleId="ListParagraph">
    <w:name w:val="List Paragraph"/>
    <w:basedOn w:val="Normal"/>
    <w:uiPriority w:val="34"/>
    <w:qFormat/>
    <w:rsid w:val="00FC7D79"/>
    <w:pPr>
      <w:ind w:left="720"/>
      <w:contextualSpacing/>
    </w:pPr>
  </w:style>
  <w:style w:type="character" w:styleId="Hyperlink">
    <w:name w:val="Hyperlink"/>
    <w:basedOn w:val="DefaultParagraphFont"/>
    <w:uiPriority w:val="99"/>
    <w:semiHidden/>
    <w:unhideWhenUsed/>
    <w:rsid w:val="00FC7D79"/>
    <w:rPr>
      <w:color w:val="0000FF" w:themeColor="hyperlink"/>
      <w:u w:val="single"/>
    </w:rPr>
  </w:style>
  <w:style w:type="paragraph" w:styleId="BodyTextIndent">
    <w:name w:val="Body Text Indent"/>
    <w:basedOn w:val="Normal"/>
    <w:link w:val="BodyTextIndentChar"/>
    <w:semiHidden/>
    <w:unhideWhenUsed/>
    <w:rsid w:val="00FC7D79"/>
    <w:pPr>
      <w:spacing w:after="0" w:line="240" w:lineRule="auto"/>
      <w:ind w:firstLine="720"/>
      <w:jc w:val="both"/>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semiHidden/>
    <w:rsid w:val="00FC7D79"/>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7A7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23"/>
    <w:rPr>
      <w:rFonts w:ascii="Tahoma" w:hAnsi="Tahoma" w:cs="Tahoma"/>
      <w:sz w:val="16"/>
      <w:szCs w:val="16"/>
    </w:rPr>
  </w:style>
  <w:style w:type="paragraph" w:styleId="BodyText">
    <w:name w:val="Body Text"/>
    <w:basedOn w:val="Normal"/>
    <w:link w:val="BodyTextChar"/>
    <w:uiPriority w:val="99"/>
    <w:semiHidden/>
    <w:unhideWhenUsed/>
    <w:rsid w:val="00C862A6"/>
    <w:pPr>
      <w:spacing w:after="120"/>
    </w:pPr>
  </w:style>
  <w:style w:type="character" w:customStyle="1" w:styleId="BodyTextChar">
    <w:name w:val="Body Text Char"/>
    <w:basedOn w:val="DefaultParagraphFont"/>
    <w:link w:val="BodyText"/>
    <w:uiPriority w:val="99"/>
    <w:semiHidden/>
    <w:rsid w:val="00C86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B0F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0FDC"/>
  </w:style>
  <w:style w:type="character" w:styleId="PageNumber">
    <w:name w:val="page number"/>
    <w:basedOn w:val="DefaultParagraphFont"/>
    <w:rsid w:val="00FB0FDC"/>
  </w:style>
  <w:style w:type="paragraph" w:styleId="ListParagraph">
    <w:name w:val="List Paragraph"/>
    <w:basedOn w:val="Normal"/>
    <w:uiPriority w:val="34"/>
    <w:qFormat/>
    <w:rsid w:val="00FC7D79"/>
    <w:pPr>
      <w:ind w:left="720"/>
      <w:contextualSpacing/>
    </w:pPr>
  </w:style>
  <w:style w:type="character" w:styleId="Hyperlink">
    <w:name w:val="Hyperlink"/>
    <w:basedOn w:val="DefaultParagraphFont"/>
    <w:uiPriority w:val="99"/>
    <w:semiHidden/>
    <w:unhideWhenUsed/>
    <w:rsid w:val="00FC7D79"/>
    <w:rPr>
      <w:color w:val="0000FF" w:themeColor="hyperlink"/>
      <w:u w:val="single"/>
    </w:rPr>
  </w:style>
  <w:style w:type="paragraph" w:styleId="BodyTextIndent">
    <w:name w:val="Body Text Indent"/>
    <w:basedOn w:val="Normal"/>
    <w:link w:val="BodyTextIndentChar"/>
    <w:semiHidden/>
    <w:unhideWhenUsed/>
    <w:rsid w:val="00FC7D79"/>
    <w:pPr>
      <w:spacing w:after="0" w:line="240" w:lineRule="auto"/>
      <w:ind w:firstLine="720"/>
      <w:jc w:val="both"/>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semiHidden/>
    <w:rsid w:val="00FC7D79"/>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7A7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23"/>
    <w:rPr>
      <w:rFonts w:ascii="Tahoma" w:hAnsi="Tahoma" w:cs="Tahoma"/>
      <w:sz w:val="16"/>
      <w:szCs w:val="16"/>
    </w:rPr>
  </w:style>
  <w:style w:type="paragraph" w:styleId="BodyText">
    <w:name w:val="Body Text"/>
    <w:basedOn w:val="Normal"/>
    <w:link w:val="BodyTextChar"/>
    <w:uiPriority w:val="99"/>
    <w:semiHidden/>
    <w:unhideWhenUsed/>
    <w:rsid w:val="00C862A6"/>
    <w:pPr>
      <w:spacing w:after="120"/>
    </w:pPr>
  </w:style>
  <w:style w:type="character" w:customStyle="1" w:styleId="BodyTextChar">
    <w:name w:val="Body Text Char"/>
    <w:basedOn w:val="DefaultParagraphFont"/>
    <w:link w:val="BodyText"/>
    <w:uiPriority w:val="99"/>
    <w:semiHidden/>
    <w:rsid w:val="00C8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5387">
      <w:bodyDiv w:val="1"/>
      <w:marLeft w:val="0"/>
      <w:marRight w:val="0"/>
      <w:marTop w:val="0"/>
      <w:marBottom w:val="0"/>
      <w:divBdr>
        <w:top w:val="none" w:sz="0" w:space="0" w:color="auto"/>
        <w:left w:val="none" w:sz="0" w:space="0" w:color="auto"/>
        <w:bottom w:val="none" w:sz="0" w:space="0" w:color="auto"/>
        <w:right w:val="none" w:sz="0" w:space="0" w:color="auto"/>
      </w:divBdr>
    </w:div>
    <w:div w:id="813067826">
      <w:bodyDiv w:val="1"/>
      <w:marLeft w:val="0"/>
      <w:marRight w:val="0"/>
      <w:marTop w:val="0"/>
      <w:marBottom w:val="0"/>
      <w:divBdr>
        <w:top w:val="none" w:sz="0" w:space="0" w:color="auto"/>
        <w:left w:val="none" w:sz="0" w:space="0" w:color="auto"/>
        <w:bottom w:val="none" w:sz="0" w:space="0" w:color="auto"/>
        <w:right w:val="none" w:sz="0" w:space="0" w:color="auto"/>
      </w:divBdr>
    </w:div>
    <w:div w:id="8404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86</cp:revision>
  <cp:lastPrinted>2023-05-05T01:24:00Z</cp:lastPrinted>
  <dcterms:created xsi:type="dcterms:W3CDTF">2023-04-24T06:18:00Z</dcterms:created>
  <dcterms:modified xsi:type="dcterms:W3CDTF">2023-05-10T03:45:00Z</dcterms:modified>
</cp:coreProperties>
</file>